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744A7" w14:textId="77777777" w:rsidR="00B75B6F" w:rsidRDefault="00E93ED3">
      <w:pPr>
        <w:spacing w:line="240" w:lineRule="auto"/>
        <w:rPr>
          <w:rFonts w:ascii="Montserrat" w:eastAsia="Montserrat" w:hAnsi="Montserrat" w:cs="Montserrat"/>
          <w:b/>
          <w:sz w:val="20"/>
          <w:szCs w:val="20"/>
          <w:highlight w:val="yellow"/>
        </w:rPr>
      </w:pPr>
      <w:r>
        <w:rPr>
          <w:rFonts w:ascii="Montserrat" w:eastAsia="Montserrat" w:hAnsi="Montserrat" w:cs="Montserrat"/>
          <w:sz w:val="20"/>
          <w:szCs w:val="20"/>
        </w:rPr>
        <w:t xml:space="preserve">Date: </w:t>
      </w:r>
      <w:r>
        <w:rPr>
          <w:rFonts w:ascii="Montserrat" w:eastAsia="Montserrat" w:hAnsi="Montserrat" w:cs="Montserrat"/>
          <w:b/>
          <w:sz w:val="20"/>
          <w:szCs w:val="20"/>
          <w:highlight w:val="yellow"/>
        </w:rPr>
        <w:t>&lt;INSERT DATE&gt;</w:t>
      </w:r>
    </w:p>
    <w:p w14:paraId="0561B9E6" w14:textId="77777777" w:rsidR="00B75B6F" w:rsidRDefault="00B75B6F">
      <w:pPr>
        <w:spacing w:line="240" w:lineRule="auto"/>
        <w:rPr>
          <w:rFonts w:ascii="Montserrat" w:eastAsia="Montserrat" w:hAnsi="Montserrat" w:cs="Montserrat"/>
          <w:sz w:val="20"/>
          <w:szCs w:val="20"/>
        </w:rPr>
      </w:pPr>
    </w:p>
    <w:p w14:paraId="1125705E" w14:textId="77777777" w:rsidR="00B75B6F" w:rsidRDefault="00E93ED3">
      <w:pPr>
        <w:spacing w:line="240" w:lineRule="auto"/>
        <w:rPr>
          <w:rFonts w:ascii="Montserrat" w:eastAsia="Montserrat" w:hAnsi="Montserrat" w:cs="Montserrat"/>
          <w:sz w:val="20"/>
          <w:szCs w:val="20"/>
        </w:rPr>
      </w:pPr>
      <w:bookmarkStart w:id="0" w:name="_heading=h.30j0zll" w:colFirst="0" w:colLast="0"/>
      <w:bookmarkEnd w:id="0"/>
      <w:r>
        <w:rPr>
          <w:rFonts w:ascii="Montserrat" w:eastAsia="Montserrat" w:hAnsi="Montserrat" w:cs="Montserrat"/>
          <w:sz w:val="20"/>
          <w:szCs w:val="20"/>
        </w:rPr>
        <w:t xml:space="preserve">Dear </w:t>
      </w:r>
      <w:r>
        <w:rPr>
          <w:rFonts w:ascii="Montserrat" w:eastAsia="Montserrat" w:hAnsi="Montserrat" w:cs="Montserrat"/>
          <w:b/>
          <w:sz w:val="20"/>
          <w:szCs w:val="20"/>
          <w:highlight w:val="yellow"/>
        </w:rPr>
        <w:t>&lt;INSERT DONOR NAME&gt;</w:t>
      </w:r>
      <w:r>
        <w:rPr>
          <w:rFonts w:ascii="Montserrat" w:eastAsia="Montserrat" w:hAnsi="Montserrat" w:cs="Montserrat"/>
          <w:sz w:val="20"/>
          <w:szCs w:val="20"/>
        </w:rPr>
        <w:t>,</w:t>
      </w:r>
    </w:p>
    <w:p w14:paraId="64548862" w14:textId="77777777" w:rsidR="00B75B6F" w:rsidRDefault="00B75B6F">
      <w:pPr>
        <w:spacing w:line="240" w:lineRule="auto"/>
        <w:rPr>
          <w:rFonts w:ascii="Montserrat" w:eastAsia="Montserrat" w:hAnsi="Montserrat" w:cs="Montserrat"/>
          <w:sz w:val="20"/>
          <w:szCs w:val="20"/>
        </w:rPr>
      </w:pPr>
      <w:bookmarkStart w:id="1" w:name="_heading=h.p36m8zmjm616" w:colFirst="0" w:colLast="0"/>
      <w:bookmarkEnd w:id="1"/>
    </w:p>
    <w:p w14:paraId="1A010753" w14:textId="77777777" w:rsidR="00B75B6F" w:rsidRDefault="00E93ED3">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Angel Charity for Children is celebrating 43 years of making miracles happen for the children of Pima County, Arizona. We thank you for your continued support of our mission. Since 1983, we have funded more than $33 million for 144 project request grants, impacting over one million children. With your help, we are committed to </w:t>
      </w:r>
      <w:proofErr w:type="gramStart"/>
      <w:r>
        <w:rPr>
          <w:rFonts w:ascii="Montserrat" w:eastAsia="Montserrat" w:hAnsi="Montserrat" w:cs="Montserrat"/>
          <w:sz w:val="20"/>
          <w:szCs w:val="20"/>
        </w:rPr>
        <w:t>honoring  the</w:t>
      </w:r>
      <w:proofErr w:type="gramEnd"/>
      <w:r>
        <w:rPr>
          <w:rFonts w:ascii="Montserrat" w:eastAsia="Montserrat" w:hAnsi="Montserrat" w:cs="Montserrat"/>
          <w:sz w:val="20"/>
          <w:szCs w:val="20"/>
        </w:rPr>
        <w:t xml:space="preserve"> needs of our children now more than ever. We are so excited to have you partner with us to raise funds for our 2025 beneficiaries. </w:t>
      </w:r>
    </w:p>
    <w:p w14:paraId="3482A7F6" w14:textId="77777777" w:rsidR="00B75B6F" w:rsidRDefault="00B75B6F">
      <w:pPr>
        <w:spacing w:line="240" w:lineRule="auto"/>
        <w:rPr>
          <w:rFonts w:ascii="Montserrat" w:eastAsia="Montserrat" w:hAnsi="Montserrat" w:cs="Montserrat"/>
          <w:sz w:val="20"/>
          <w:szCs w:val="20"/>
        </w:rPr>
      </w:pPr>
    </w:p>
    <w:p w14:paraId="137253AC" w14:textId="77777777" w:rsidR="00B75B6F" w:rsidRDefault="00E93ED3">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The members of Angel Charity are excited to fundraise for these worthy beneficiaries, and we respectfully ask for your support in reaching our fundraising goal with the purchase of Chance Tickets.  </w:t>
      </w:r>
    </w:p>
    <w:p w14:paraId="2400B604" w14:textId="77777777" w:rsidR="00B75B6F" w:rsidRDefault="00B75B6F">
      <w:pPr>
        <w:spacing w:line="240" w:lineRule="auto"/>
        <w:rPr>
          <w:rFonts w:ascii="Montserrat" w:eastAsia="Montserrat" w:hAnsi="Montserrat" w:cs="Montserrat"/>
          <w:sz w:val="20"/>
          <w:szCs w:val="20"/>
        </w:rPr>
      </w:pPr>
    </w:p>
    <w:p w14:paraId="4A538AB3" w14:textId="77777777" w:rsidR="00B75B6F" w:rsidRDefault="00E93ED3">
      <w:pPr>
        <w:pStyle w:val="Heading4"/>
        <w:spacing w:before="0" w:after="0" w:line="240" w:lineRule="auto"/>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Angel Charity has committed to fund a record-breaking $1,752,538 to eight local non-profit organizations in 2025. </w:t>
      </w:r>
    </w:p>
    <w:p w14:paraId="01FCC74D" w14:textId="77777777" w:rsidR="00B75B6F" w:rsidRDefault="00B75B6F">
      <w:pPr>
        <w:pStyle w:val="Heading4"/>
        <w:spacing w:before="0" w:after="0" w:line="240" w:lineRule="auto"/>
        <w:rPr>
          <w:rFonts w:ascii="Montserrat" w:eastAsia="Montserrat" w:hAnsi="Montserrat" w:cs="Montserrat"/>
          <w:b/>
          <w:color w:val="000000"/>
          <w:sz w:val="20"/>
          <w:szCs w:val="20"/>
        </w:rPr>
      </w:pPr>
      <w:bookmarkStart w:id="2" w:name="_heading=h.eqca3gkpjjkr" w:colFirst="0" w:colLast="0"/>
      <w:bookmarkEnd w:id="2"/>
    </w:p>
    <w:p w14:paraId="59769962" w14:textId="77777777" w:rsidR="00B75B6F" w:rsidRDefault="00E93ED3">
      <w:pPr>
        <w:pStyle w:val="Heading4"/>
        <w:spacing w:before="0" w:after="0" w:line="240" w:lineRule="auto"/>
        <w:rPr>
          <w:rFonts w:ascii="Montserrat" w:eastAsia="Montserrat" w:hAnsi="Montserrat" w:cs="Montserrat"/>
          <w:b/>
          <w:color w:val="000000"/>
          <w:sz w:val="20"/>
          <w:szCs w:val="20"/>
        </w:rPr>
      </w:pPr>
      <w:bookmarkStart w:id="3" w:name="_heading=h.3669j4abjytn" w:colFirst="0" w:colLast="0"/>
      <w:bookmarkEnd w:id="3"/>
      <w:r>
        <w:rPr>
          <w:rFonts w:ascii="Montserrat" w:eastAsia="Montserrat" w:hAnsi="Montserrat" w:cs="Montserrat"/>
          <w:b/>
          <w:color w:val="000000"/>
          <w:sz w:val="20"/>
          <w:szCs w:val="20"/>
        </w:rPr>
        <w:t>Impact Grant Beneficiaries:</w:t>
      </w:r>
    </w:p>
    <w:p w14:paraId="35E7183A" w14:textId="77777777" w:rsidR="00B75B6F" w:rsidRDefault="00E93ED3">
      <w:pPr>
        <w:pStyle w:val="Heading4"/>
        <w:numPr>
          <w:ilvl w:val="0"/>
          <w:numId w:val="3"/>
        </w:numPr>
        <w:spacing w:before="0" w:after="0" w:line="240" w:lineRule="auto"/>
        <w:rPr>
          <w:rFonts w:ascii="Montserrat" w:eastAsia="Montserrat" w:hAnsi="Montserrat" w:cs="Montserrat"/>
          <w:b/>
          <w:sz w:val="20"/>
          <w:szCs w:val="20"/>
        </w:rPr>
      </w:pPr>
      <w:bookmarkStart w:id="4" w:name="_heading=h.bzohw87colxt" w:colFirst="0" w:colLast="0"/>
      <w:bookmarkEnd w:id="4"/>
      <w:r>
        <w:rPr>
          <w:rFonts w:ascii="Montserrat" w:eastAsia="Montserrat" w:hAnsi="Montserrat" w:cs="Montserrat"/>
          <w:b/>
          <w:color w:val="000000"/>
          <w:sz w:val="20"/>
          <w:szCs w:val="20"/>
        </w:rPr>
        <w:t xml:space="preserve">Big Brothers Big Sisters of Southern Arizona - $856,697 </w:t>
      </w:r>
      <w:r>
        <w:rPr>
          <w:rFonts w:ascii="Montserrat" w:eastAsia="Montserrat" w:hAnsi="Montserrat" w:cs="Montserrat"/>
          <w:color w:val="000000"/>
          <w:sz w:val="20"/>
          <w:szCs w:val="20"/>
        </w:rPr>
        <w:t xml:space="preserve">to renovate a newly purchased building into a Mentoring Activity Center, which will serve as a vibrant hub of connection, fostering learning, and growth for children in our community. </w:t>
      </w:r>
    </w:p>
    <w:p w14:paraId="7D992875" w14:textId="77777777" w:rsidR="00B75B6F" w:rsidRDefault="00E93ED3">
      <w:pPr>
        <w:pStyle w:val="Heading4"/>
        <w:numPr>
          <w:ilvl w:val="0"/>
          <w:numId w:val="3"/>
        </w:numPr>
        <w:spacing w:before="0" w:after="0" w:line="240" w:lineRule="auto"/>
        <w:rPr>
          <w:rFonts w:ascii="Montserrat" w:eastAsia="Montserrat" w:hAnsi="Montserrat" w:cs="Montserrat"/>
          <w:b/>
          <w:sz w:val="20"/>
          <w:szCs w:val="20"/>
        </w:rPr>
      </w:pPr>
      <w:bookmarkStart w:id="5" w:name="_heading=h.fg2etldd6x6o" w:colFirst="0" w:colLast="0"/>
      <w:bookmarkEnd w:id="5"/>
      <w:r>
        <w:rPr>
          <w:rFonts w:ascii="Montserrat" w:eastAsia="Montserrat" w:hAnsi="Montserrat" w:cs="Montserrat"/>
          <w:b/>
          <w:color w:val="000000"/>
          <w:sz w:val="20"/>
          <w:szCs w:val="20"/>
        </w:rPr>
        <w:t xml:space="preserve">San Miguel High School - $568,000 </w:t>
      </w:r>
      <w:r>
        <w:rPr>
          <w:rFonts w:ascii="Montserrat" w:eastAsia="Montserrat" w:hAnsi="Montserrat" w:cs="Montserrat"/>
          <w:color w:val="000000"/>
          <w:sz w:val="20"/>
          <w:szCs w:val="20"/>
        </w:rPr>
        <w:t>to purchase four (4) 12-passenger vans and two (2) 18-passenger minibuses that are essential to their Corporate Work Study Program, the corporate work experience for their students, earning nearly 40% of their school tuition.</w:t>
      </w:r>
    </w:p>
    <w:p w14:paraId="77B203F7" w14:textId="77777777" w:rsidR="00B75B6F" w:rsidRDefault="00B75B6F">
      <w:pPr>
        <w:spacing w:line="240" w:lineRule="auto"/>
        <w:ind w:left="720"/>
        <w:rPr>
          <w:rFonts w:ascii="Montserrat" w:eastAsia="Montserrat" w:hAnsi="Montserrat" w:cs="Montserrat"/>
          <w:sz w:val="20"/>
          <w:szCs w:val="20"/>
        </w:rPr>
      </w:pPr>
    </w:p>
    <w:p w14:paraId="034F177D" w14:textId="77777777" w:rsidR="00B75B6F" w:rsidRDefault="00E93ED3">
      <w:pPr>
        <w:pStyle w:val="Heading4"/>
        <w:spacing w:before="0"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Opportunity Grant Beneficiaries: </w:t>
      </w:r>
    </w:p>
    <w:p w14:paraId="0C44DA86" w14:textId="77777777" w:rsidR="00B75B6F" w:rsidRDefault="00E93ED3">
      <w:pPr>
        <w:pStyle w:val="Heading4"/>
        <w:numPr>
          <w:ilvl w:val="0"/>
          <w:numId w:val="2"/>
        </w:numPr>
        <w:spacing w:before="0" w:after="0" w:line="240" w:lineRule="auto"/>
        <w:jc w:val="both"/>
        <w:rPr>
          <w:rFonts w:ascii="Montserrat" w:eastAsia="Montserrat" w:hAnsi="Montserrat" w:cs="Montserrat"/>
          <w:b/>
          <w:sz w:val="20"/>
          <w:szCs w:val="20"/>
          <w:highlight w:val="white"/>
        </w:rPr>
      </w:pPr>
      <w:r>
        <w:rPr>
          <w:rFonts w:ascii="Montserrat" w:eastAsia="Montserrat" w:hAnsi="Montserrat" w:cs="Montserrat"/>
          <w:b/>
          <w:color w:val="000000"/>
          <w:sz w:val="20"/>
          <w:szCs w:val="20"/>
          <w:highlight w:val="white"/>
        </w:rPr>
        <w:t>Angel Heart Pajama Project - $20,000</w:t>
      </w:r>
    </w:p>
    <w:p w14:paraId="487FFE6E" w14:textId="77777777" w:rsidR="00B75B6F" w:rsidRDefault="00E93ED3">
      <w:pPr>
        <w:pStyle w:val="Heading4"/>
        <w:numPr>
          <w:ilvl w:val="0"/>
          <w:numId w:val="2"/>
        </w:numPr>
        <w:spacing w:before="0" w:after="0" w:line="240" w:lineRule="auto"/>
        <w:jc w:val="both"/>
        <w:rPr>
          <w:rFonts w:ascii="Montserrat" w:eastAsia="Montserrat" w:hAnsi="Montserrat" w:cs="Montserrat"/>
          <w:b/>
          <w:sz w:val="20"/>
          <w:szCs w:val="20"/>
          <w:highlight w:val="white"/>
        </w:rPr>
      </w:pPr>
      <w:r>
        <w:rPr>
          <w:rFonts w:ascii="Montserrat" w:eastAsia="Montserrat" w:hAnsi="Montserrat" w:cs="Montserrat"/>
          <w:b/>
          <w:color w:val="000000"/>
          <w:sz w:val="20"/>
          <w:szCs w:val="20"/>
          <w:highlight w:val="white"/>
        </w:rPr>
        <w:t>Arizona Friends of Foster Children Foundation - $75,000</w:t>
      </w:r>
    </w:p>
    <w:p w14:paraId="715091D3" w14:textId="77777777" w:rsidR="00B75B6F" w:rsidRDefault="00E93ED3">
      <w:pPr>
        <w:pStyle w:val="Heading4"/>
        <w:numPr>
          <w:ilvl w:val="0"/>
          <w:numId w:val="2"/>
        </w:numPr>
        <w:spacing w:before="0" w:after="0" w:line="240" w:lineRule="auto"/>
        <w:jc w:val="both"/>
        <w:rPr>
          <w:rFonts w:ascii="Montserrat" w:eastAsia="Montserrat" w:hAnsi="Montserrat" w:cs="Montserrat"/>
          <w:b/>
          <w:sz w:val="20"/>
          <w:szCs w:val="20"/>
          <w:highlight w:val="white"/>
        </w:rPr>
      </w:pPr>
      <w:bookmarkStart w:id="6" w:name="_heading=h.7erbhy4tzhcx" w:colFirst="0" w:colLast="0"/>
      <w:bookmarkEnd w:id="6"/>
      <w:r>
        <w:rPr>
          <w:rFonts w:ascii="Montserrat" w:eastAsia="Montserrat" w:hAnsi="Montserrat" w:cs="Montserrat"/>
          <w:b/>
          <w:color w:val="000000"/>
          <w:sz w:val="20"/>
          <w:szCs w:val="20"/>
          <w:highlight w:val="white"/>
        </w:rPr>
        <w:t>Arizona-Sonora Desert Museum - $72,000</w:t>
      </w:r>
    </w:p>
    <w:p w14:paraId="3AF72E55" w14:textId="77777777" w:rsidR="00B75B6F" w:rsidRDefault="00E93ED3">
      <w:pPr>
        <w:pStyle w:val="Heading4"/>
        <w:numPr>
          <w:ilvl w:val="0"/>
          <w:numId w:val="2"/>
        </w:numPr>
        <w:spacing w:before="0" w:after="0" w:line="240" w:lineRule="auto"/>
        <w:jc w:val="both"/>
        <w:rPr>
          <w:rFonts w:ascii="Montserrat" w:eastAsia="Montserrat" w:hAnsi="Montserrat" w:cs="Montserrat"/>
          <w:b/>
          <w:sz w:val="20"/>
          <w:szCs w:val="20"/>
          <w:highlight w:val="white"/>
        </w:rPr>
      </w:pPr>
      <w:bookmarkStart w:id="7" w:name="_heading=h.dutlsw3vtyy6" w:colFirst="0" w:colLast="0"/>
      <w:bookmarkEnd w:id="7"/>
      <w:proofErr w:type="spellStart"/>
      <w:r>
        <w:rPr>
          <w:rFonts w:ascii="Montserrat" w:eastAsia="Montserrat" w:hAnsi="Montserrat" w:cs="Montserrat"/>
          <w:b/>
          <w:color w:val="000000"/>
          <w:sz w:val="20"/>
          <w:szCs w:val="20"/>
          <w:highlight w:val="white"/>
        </w:rPr>
        <w:t>HopeKids</w:t>
      </w:r>
      <w:proofErr w:type="spellEnd"/>
      <w:r>
        <w:rPr>
          <w:rFonts w:ascii="Montserrat" w:eastAsia="Montserrat" w:hAnsi="Montserrat" w:cs="Montserrat"/>
          <w:b/>
          <w:color w:val="000000"/>
          <w:sz w:val="20"/>
          <w:szCs w:val="20"/>
          <w:highlight w:val="white"/>
        </w:rPr>
        <w:t xml:space="preserve"> - $15,000</w:t>
      </w:r>
    </w:p>
    <w:p w14:paraId="37B95543" w14:textId="77777777" w:rsidR="00B75B6F" w:rsidRDefault="00E93ED3">
      <w:pPr>
        <w:pStyle w:val="Heading4"/>
        <w:numPr>
          <w:ilvl w:val="0"/>
          <w:numId w:val="2"/>
        </w:numPr>
        <w:spacing w:before="0" w:after="0" w:line="240" w:lineRule="auto"/>
        <w:jc w:val="both"/>
        <w:rPr>
          <w:rFonts w:ascii="Montserrat" w:eastAsia="Montserrat" w:hAnsi="Montserrat" w:cs="Montserrat"/>
          <w:b/>
          <w:sz w:val="20"/>
          <w:szCs w:val="20"/>
          <w:highlight w:val="white"/>
        </w:rPr>
      </w:pPr>
      <w:bookmarkStart w:id="8" w:name="_heading=h.9tq290am89fg" w:colFirst="0" w:colLast="0"/>
      <w:bookmarkEnd w:id="8"/>
      <w:r>
        <w:rPr>
          <w:rFonts w:ascii="Montserrat" w:eastAsia="Montserrat" w:hAnsi="Montserrat" w:cs="Montserrat"/>
          <w:b/>
          <w:color w:val="000000"/>
          <w:sz w:val="20"/>
          <w:szCs w:val="20"/>
          <w:highlight w:val="white"/>
        </w:rPr>
        <w:t>Literacy Connects - $74,957</w:t>
      </w:r>
    </w:p>
    <w:p w14:paraId="5C08B1C5" w14:textId="77777777" w:rsidR="00B75B6F" w:rsidRDefault="00E93ED3">
      <w:pPr>
        <w:pStyle w:val="Heading4"/>
        <w:numPr>
          <w:ilvl w:val="0"/>
          <w:numId w:val="2"/>
        </w:numPr>
        <w:spacing w:before="0" w:after="0" w:line="240" w:lineRule="auto"/>
        <w:jc w:val="both"/>
        <w:rPr>
          <w:rFonts w:ascii="Montserrat" w:eastAsia="Montserrat" w:hAnsi="Montserrat" w:cs="Montserrat"/>
          <w:b/>
          <w:sz w:val="20"/>
          <w:szCs w:val="20"/>
          <w:highlight w:val="white"/>
        </w:rPr>
      </w:pPr>
      <w:bookmarkStart w:id="9" w:name="_heading=h.bfo3jmdrseys" w:colFirst="0" w:colLast="0"/>
      <w:bookmarkEnd w:id="9"/>
      <w:r>
        <w:rPr>
          <w:rFonts w:ascii="Montserrat" w:eastAsia="Montserrat" w:hAnsi="Montserrat" w:cs="Montserrat"/>
          <w:b/>
          <w:color w:val="000000"/>
          <w:sz w:val="20"/>
          <w:szCs w:val="20"/>
          <w:highlight w:val="white"/>
        </w:rPr>
        <w:t>Spreading Threads Clothing Bank - $70,884</w:t>
      </w:r>
    </w:p>
    <w:p w14:paraId="5498C8E1" w14:textId="77777777" w:rsidR="00B75B6F" w:rsidRDefault="00B75B6F">
      <w:pPr>
        <w:spacing w:line="240" w:lineRule="auto"/>
        <w:rPr>
          <w:rFonts w:ascii="Montserrat" w:eastAsia="Montserrat" w:hAnsi="Montserrat" w:cs="Montserrat"/>
          <w:sz w:val="20"/>
          <w:szCs w:val="20"/>
        </w:rPr>
      </w:pPr>
    </w:p>
    <w:p w14:paraId="045F3250" w14:textId="77777777" w:rsidR="00B75B6F" w:rsidRDefault="00E93ED3">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For $100, you can make a difference in the lives of children in our community and have a chance to win one of three fabulous prizes!  The 2025 prizes include: </w:t>
      </w:r>
    </w:p>
    <w:p w14:paraId="5319E0FB" w14:textId="77777777" w:rsidR="00B75B6F" w:rsidRDefault="00E93ED3">
      <w:pPr>
        <w:numPr>
          <w:ilvl w:val="0"/>
          <w:numId w:val="1"/>
        </w:numPr>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 Tuscany- Into </w:t>
      </w:r>
      <w:proofErr w:type="gramStart"/>
      <w:r>
        <w:rPr>
          <w:rFonts w:ascii="Montserrat" w:eastAsia="Montserrat" w:hAnsi="Montserrat" w:cs="Montserrat"/>
          <w:b/>
          <w:sz w:val="20"/>
          <w:szCs w:val="20"/>
        </w:rPr>
        <w:t>The</w:t>
      </w:r>
      <w:proofErr w:type="gramEnd"/>
      <w:r>
        <w:rPr>
          <w:rFonts w:ascii="Montserrat" w:eastAsia="Montserrat" w:hAnsi="Montserrat" w:cs="Montserrat"/>
          <w:b/>
          <w:sz w:val="20"/>
          <w:szCs w:val="20"/>
        </w:rPr>
        <w:t xml:space="preserve"> Wine- An Ultimate Adventure for Food and Wine lovers.  A Luxury Trip to Tuscany for 8 guests &amp; 7 nights with Deluxe Accommodations AND $10,000 in cash!</w:t>
      </w:r>
    </w:p>
    <w:p w14:paraId="22D8E6AF" w14:textId="77777777" w:rsidR="00B75B6F" w:rsidRDefault="00E93ED3">
      <w:pPr>
        <w:numPr>
          <w:ilvl w:val="0"/>
          <w:numId w:val="1"/>
        </w:numPr>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 $10,000 shopping spree at La Encantada (</w:t>
      </w:r>
      <w:r>
        <w:rPr>
          <w:rFonts w:ascii="Montserrat" w:eastAsia="Montserrat" w:hAnsi="Montserrat" w:cs="Montserrat"/>
          <w:b/>
          <w:i/>
          <w:sz w:val="16"/>
          <w:szCs w:val="16"/>
        </w:rPr>
        <w:t xml:space="preserve">sponsored by </w:t>
      </w:r>
      <w:proofErr w:type="spellStart"/>
      <w:r>
        <w:rPr>
          <w:rFonts w:ascii="Montserrat" w:eastAsia="Montserrat" w:hAnsi="Montserrat" w:cs="Montserrat"/>
          <w:b/>
          <w:i/>
          <w:sz w:val="16"/>
          <w:szCs w:val="16"/>
        </w:rPr>
        <w:t>Iridius</w:t>
      </w:r>
      <w:proofErr w:type="spellEnd"/>
      <w:r>
        <w:rPr>
          <w:rFonts w:ascii="Montserrat" w:eastAsia="Montserrat" w:hAnsi="Montserrat" w:cs="Montserrat"/>
          <w:b/>
          <w:i/>
          <w:sz w:val="16"/>
          <w:szCs w:val="16"/>
        </w:rPr>
        <w:t xml:space="preserve"> Capital)</w:t>
      </w:r>
    </w:p>
    <w:p w14:paraId="761697D2" w14:textId="77777777" w:rsidR="00B75B6F" w:rsidRDefault="00E93ED3">
      <w:pPr>
        <w:numPr>
          <w:ilvl w:val="0"/>
          <w:numId w:val="1"/>
        </w:numPr>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  $10,000 in cash!</w:t>
      </w:r>
    </w:p>
    <w:p w14:paraId="5BCB41BB" w14:textId="77777777" w:rsidR="00B75B6F" w:rsidRDefault="00B75B6F">
      <w:pPr>
        <w:spacing w:line="240" w:lineRule="auto"/>
        <w:jc w:val="center"/>
        <w:rPr>
          <w:rFonts w:ascii="Montserrat" w:eastAsia="Montserrat" w:hAnsi="Montserrat" w:cs="Montserrat"/>
          <w:b/>
          <w:sz w:val="20"/>
          <w:szCs w:val="20"/>
          <w:u w:val="single"/>
        </w:rPr>
      </w:pPr>
    </w:p>
    <w:p w14:paraId="1FA5993F" w14:textId="77777777" w:rsidR="00B75B6F" w:rsidRDefault="00E93ED3">
      <w:pPr>
        <w:spacing w:line="240" w:lineRule="auto"/>
        <w:jc w:val="center"/>
        <w:rPr>
          <w:rFonts w:ascii="Montserrat" w:eastAsia="Montserrat" w:hAnsi="Montserrat" w:cs="Montserrat"/>
          <w:b/>
          <w:sz w:val="20"/>
          <w:szCs w:val="20"/>
          <w:u w:val="single"/>
        </w:rPr>
      </w:pPr>
      <w:r>
        <w:rPr>
          <w:rFonts w:ascii="Montserrat" w:eastAsia="Montserrat" w:hAnsi="Montserrat" w:cs="Montserrat"/>
          <w:b/>
          <w:sz w:val="20"/>
          <w:szCs w:val="20"/>
          <w:u w:val="single"/>
        </w:rPr>
        <w:t>Purchase Chance Raffle Tickets online at</w:t>
      </w:r>
      <w:hyperlink r:id="rId8">
        <w:r>
          <w:rPr>
            <w:rFonts w:ascii="Montserrat" w:eastAsia="Montserrat" w:hAnsi="Montserrat" w:cs="Montserrat"/>
            <w:b/>
            <w:sz w:val="20"/>
            <w:szCs w:val="20"/>
            <w:u w:val="single"/>
          </w:rPr>
          <w:t xml:space="preserve"> </w:t>
        </w:r>
      </w:hyperlink>
      <w:r>
        <w:rPr>
          <w:rFonts w:ascii="Montserrat" w:eastAsia="Montserrat" w:hAnsi="Montserrat" w:cs="Montserrat"/>
          <w:b/>
          <w:sz w:val="20"/>
          <w:szCs w:val="20"/>
          <w:u w:val="single"/>
        </w:rPr>
        <w:t>https://www.angelchancetix.org</w:t>
      </w:r>
    </w:p>
    <w:p w14:paraId="2EF4D876" w14:textId="77777777" w:rsidR="00B75B6F" w:rsidRDefault="00E93ED3">
      <w:pPr>
        <w:keepLines/>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$100 per Chance Raffle Ticket</w:t>
      </w:r>
    </w:p>
    <w:p w14:paraId="0220E0CA" w14:textId="77777777" w:rsidR="00B75B6F" w:rsidRDefault="00E93ED3">
      <w:pPr>
        <w:keepLines/>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WIN one of three (3) amazing prizes!</w:t>
      </w:r>
    </w:p>
    <w:p w14:paraId="425C6885" w14:textId="77777777" w:rsidR="00B75B6F" w:rsidRDefault="00E93ED3">
      <w:pPr>
        <w:keepLines/>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Drawing will be December 13</w:t>
      </w:r>
      <w:r>
        <w:rPr>
          <w:rFonts w:ascii="Montserrat" w:eastAsia="Montserrat" w:hAnsi="Montserrat" w:cs="Montserrat"/>
          <w:b/>
          <w:sz w:val="20"/>
          <w:szCs w:val="20"/>
          <w:vertAlign w:val="superscript"/>
        </w:rPr>
        <w:t>th</w:t>
      </w:r>
      <w:r>
        <w:rPr>
          <w:rFonts w:ascii="Montserrat" w:eastAsia="Montserrat" w:hAnsi="Montserrat" w:cs="Montserrat"/>
          <w:b/>
          <w:sz w:val="20"/>
          <w:szCs w:val="20"/>
        </w:rPr>
        <w:t>, 2025, at the Angel Ball (need not be present to win).</w:t>
      </w:r>
    </w:p>
    <w:p w14:paraId="6E228691" w14:textId="77777777" w:rsidR="00B75B6F" w:rsidRDefault="00B75B6F">
      <w:pPr>
        <w:spacing w:before="240" w:after="240" w:line="240" w:lineRule="auto"/>
        <w:jc w:val="both"/>
        <w:rPr>
          <w:rFonts w:ascii="Montserrat" w:eastAsia="Montserrat" w:hAnsi="Montserrat" w:cs="Montserrat"/>
          <w:b/>
          <w:sz w:val="20"/>
          <w:szCs w:val="20"/>
        </w:rPr>
      </w:pPr>
    </w:p>
    <w:p w14:paraId="3D9147C3" w14:textId="77777777" w:rsidR="00B75B6F" w:rsidRDefault="00E93ED3">
      <w:pPr>
        <w:spacing w:before="240" w:after="240" w:line="240" w:lineRule="auto"/>
        <w:jc w:val="both"/>
        <w:rPr>
          <w:rFonts w:ascii="Montserrat" w:eastAsia="Montserrat" w:hAnsi="Montserrat" w:cs="Montserrat"/>
          <w:sz w:val="20"/>
          <w:szCs w:val="20"/>
        </w:rPr>
      </w:pPr>
      <w:r>
        <w:rPr>
          <w:rFonts w:ascii="Montserrat" w:eastAsia="Montserrat" w:hAnsi="Montserrat" w:cs="Montserrat"/>
          <w:sz w:val="20"/>
          <w:szCs w:val="20"/>
        </w:rPr>
        <w:t>Sincerely,</w:t>
      </w:r>
    </w:p>
    <w:p w14:paraId="097ACAA7" w14:textId="77777777" w:rsidR="00B75B6F" w:rsidRDefault="00E93ED3">
      <w:pPr>
        <w:spacing w:before="240" w:after="240" w:line="240" w:lineRule="auto"/>
        <w:jc w:val="both"/>
        <w:rPr>
          <w:rFonts w:ascii="Montserrat" w:eastAsia="Montserrat" w:hAnsi="Montserrat" w:cs="Montserrat"/>
          <w:b/>
          <w:sz w:val="20"/>
          <w:szCs w:val="20"/>
          <w:highlight w:val="yellow"/>
        </w:rPr>
      </w:pPr>
      <w:r>
        <w:rPr>
          <w:rFonts w:ascii="Montserrat" w:eastAsia="Montserrat" w:hAnsi="Montserrat" w:cs="Montserrat"/>
          <w:b/>
          <w:sz w:val="20"/>
          <w:szCs w:val="20"/>
          <w:highlight w:val="yellow"/>
        </w:rPr>
        <w:t>&lt;INSERT NAME &amp; SIGNATURE&gt;</w:t>
      </w:r>
    </w:p>
    <w:p w14:paraId="46BD0EBB" w14:textId="77777777" w:rsidR="00B75B6F" w:rsidRDefault="00E93ED3">
      <w:pPr>
        <w:spacing w:before="240" w:after="240" w:line="240" w:lineRule="auto"/>
        <w:jc w:val="both"/>
        <w:rPr>
          <w:rFonts w:ascii="Montserrat" w:eastAsia="Montserrat" w:hAnsi="Montserrat" w:cs="Montserrat"/>
          <w:b/>
          <w:sz w:val="20"/>
          <w:szCs w:val="20"/>
          <w:highlight w:val="yellow"/>
        </w:rPr>
      </w:pPr>
      <w:r>
        <w:rPr>
          <w:rFonts w:ascii="Montserrat" w:eastAsia="Montserrat" w:hAnsi="Montserrat" w:cs="Montserrat"/>
          <w:b/>
          <w:sz w:val="20"/>
          <w:szCs w:val="20"/>
          <w:highlight w:val="yellow"/>
        </w:rPr>
        <w:t>&lt;INSERT PHONE NUMBER &amp; EMAIL&gt;</w:t>
      </w:r>
    </w:p>
    <w:sectPr w:rsidR="00B75B6F">
      <w:headerReference w:type="default" r:id="rId9"/>
      <w:pgSz w:w="12240" w:h="15840"/>
      <w:pgMar w:top="288" w:right="720" w:bottom="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F7C36" w14:textId="77777777" w:rsidR="00E93ED3" w:rsidRDefault="00E93ED3">
      <w:pPr>
        <w:spacing w:line="240" w:lineRule="auto"/>
      </w:pPr>
      <w:r>
        <w:separator/>
      </w:r>
    </w:p>
  </w:endnote>
  <w:endnote w:type="continuationSeparator" w:id="0">
    <w:p w14:paraId="35A101E2" w14:textId="77777777" w:rsidR="00E93ED3" w:rsidRDefault="00E93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embedRegular r:id="rId1" w:fontKey="{3A286C7D-4961-493F-95A4-D15F272C13D5}"/>
    <w:embedBold r:id="rId2" w:fontKey="{7DFBFC8F-FCA3-4848-BD05-0246456933EF}"/>
    <w:embedBoldItalic r:id="rId3" w:fontKey="{06DF8FA2-B796-4E8B-897A-950338FF44F5}"/>
  </w:font>
  <w:font w:name="Calibri">
    <w:panose1 w:val="020F0502020204030204"/>
    <w:charset w:val="00"/>
    <w:family w:val="swiss"/>
    <w:pitch w:val="variable"/>
    <w:sig w:usb0="E4002EFF" w:usb1="C000247B" w:usb2="00000009" w:usb3="00000000" w:csb0="000001FF" w:csb1="00000000"/>
    <w:embedRegular r:id="rId4" w:fontKey="{1D708EAF-C8B2-4ACD-875D-EEC71CC00002}"/>
  </w:font>
  <w:font w:name="Cambria">
    <w:panose1 w:val="02040503050406030204"/>
    <w:charset w:val="00"/>
    <w:family w:val="roman"/>
    <w:pitch w:val="variable"/>
    <w:sig w:usb0="E00006FF" w:usb1="420024FF" w:usb2="02000000" w:usb3="00000000" w:csb0="0000019F" w:csb1="00000000"/>
    <w:embedRegular r:id="rId5" w:fontKey="{67A688A9-35F7-440D-825F-B63FD3D5E7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5EC80" w14:textId="77777777" w:rsidR="00E93ED3" w:rsidRDefault="00E93ED3">
      <w:pPr>
        <w:spacing w:line="240" w:lineRule="auto"/>
      </w:pPr>
      <w:r>
        <w:separator/>
      </w:r>
    </w:p>
  </w:footnote>
  <w:footnote w:type="continuationSeparator" w:id="0">
    <w:p w14:paraId="63B494DA" w14:textId="77777777" w:rsidR="00E93ED3" w:rsidRDefault="00E93E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B8EA" w14:textId="77777777" w:rsidR="00B75B6F" w:rsidRDefault="00B75B6F">
    <w:pPr>
      <w:pBdr>
        <w:top w:val="nil"/>
        <w:left w:val="nil"/>
        <w:bottom w:val="nil"/>
        <w:right w:val="nil"/>
        <w:between w:val="nil"/>
      </w:pBdr>
      <w:spacing w:line="240" w:lineRule="auto"/>
      <w:ind w:right="114"/>
      <w:jc w:val="center"/>
      <w:rPr>
        <w:rFonts w:ascii="Times New Roman" w:eastAsia="Times New Roman" w:hAnsi="Times New Roman" w:cs="Times New Roman"/>
        <w:sz w:val="20"/>
        <w:szCs w:val="20"/>
      </w:rPr>
    </w:pPr>
    <w:bookmarkStart w:id="10" w:name="_heading=h.k8n412vkserr" w:colFirst="0" w:colLast="0"/>
    <w:bookmarkEnd w:id="10"/>
  </w:p>
  <w:p w14:paraId="50F1B80E" w14:textId="77777777" w:rsidR="00B75B6F" w:rsidRDefault="00B75B6F">
    <w:pPr>
      <w:pBdr>
        <w:top w:val="nil"/>
        <w:left w:val="nil"/>
        <w:bottom w:val="nil"/>
        <w:right w:val="nil"/>
        <w:between w:val="nil"/>
      </w:pBdr>
      <w:spacing w:line="240" w:lineRule="auto"/>
      <w:ind w:right="114"/>
      <w:rPr>
        <w:rFonts w:ascii="Times New Roman" w:eastAsia="Times New Roman" w:hAnsi="Times New Roman" w:cs="Times New Roman"/>
        <w:sz w:val="20"/>
        <w:szCs w:val="20"/>
      </w:rPr>
    </w:pPr>
    <w:bookmarkStart w:id="11" w:name="_heading=h.gjdgxs" w:colFirst="0" w:colLast="0"/>
    <w:bookmarkEnd w:id="11"/>
  </w:p>
  <w:p w14:paraId="642EE320" w14:textId="77777777" w:rsidR="00B75B6F" w:rsidRDefault="00E93ED3">
    <w:pPr>
      <w:spacing w:line="240" w:lineRule="auto"/>
      <w:ind w:right="114"/>
      <w:jc w:val="center"/>
      <w:rPr>
        <w:sz w:val="18"/>
        <w:szCs w:val="18"/>
      </w:rPr>
    </w:pPr>
    <w:r>
      <w:rPr>
        <w:rFonts w:ascii="Times New Roman" w:eastAsia="Times New Roman" w:hAnsi="Times New Roman" w:cs="Times New Roman"/>
        <w:noProof/>
        <w:sz w:val="20"/>
        <w:szCs w:val="20"/>
      </w:rPr>
      <w:drawing>
        <wp:inline distT="0" distB="0" distL="0" distR="0" wp14:anchorId="273D1160" wp14:editId="6CD04931">
          <wp:extent cx="3371850" cy="909638"/>
          <wp:effectExtent l="0" t="0" r="0" b="0"/>
          <wp:docPr id="5"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3371850" cy="909638"/>
                  </a:xfrm>
                  <a:prstGeom prst="rect">
                    <a:avLst/>
                  </a:prstGeom>
                  <a:ln/>
                </pic:spPr>
              </pic:pic>
            </a:graphicData>
          </a:graphic>
        </wp:inline>
      </w:drawing>
    </w:r>
  </w:p>
  <w:p w14:paraId="75CC2DFF" w14:textId="77777777" w:rsidR="00B75B6F" w:rsidRDefault="00E93ED3">
    <w:pPr>
      <w:jc w:val="center"/>
    </w:pPr>
    <w:r>
      <w:rPr>
        <w:rFonts w:ascii="Montserrat" w:eastAsia="Montserrat" w:hAnsi="Montserrat" w:cs="Montserrat"/>
        <w:sz w:val="18"/>
        <w:szCs w:val="18"/>
      </w:rPr>
      <w:t xml:space="preserve">3132 N. Swan Rd. ∙ Tucson AZ  </w:t>
    </w:r>
    <w:proofErr w:type="gramStart"/>
    <w:r>
      <w:rPr>
        <w:rFonts w:ascii="Montserrat" w:eastAsia="Montserrat" w:hAnsi="Montserrat" w:cs="Montserrat"/>
        <w:sz w:val="18"/>
        <w:szCs w:val="18"/>
      </w:rPr>
      <w:t>85712  ∙</w:t>
    </w:r>
    <w:proofErr w:type="gramEnd"/>
    <w:r>
      <w:rPr>
        <w:rFonts w:ascii="Montserrat" w:eastAsia="Montserrat" w:hAnsi="Montserrat" w:cs="Montserrat"/>
        <w:sz w:val="18"/>
        <w:szCs w:val="18"/>
      </w:rPr>
      <w:t xml:space="preserve">  520-326-3686  ∙  angelcharity.org </w:t>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96CB8"/>
    <w:multiLevelType w:val="multilevel"/>
    <w:tmpl w:val="5A422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60DC7"/>
    <w:multiLevelType w:val="multilevel"/>
    <w:tmpl w:val="71C07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60619A"/>
    <w:multiLevelType w:val="multilevel"/>
    <w:tmpl w:val="57CED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2680506">
    <w:abstractNumId w:val="2"/>
  </w:num>
  <w:num w:numId="2" w16cid:durableId="1153137333">
    <w:abstractNumId w:val="1"/>
  </w:num>
  <w:num w:numId="3" w16cid:durableId="1635330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B6F"/>
    <w:rsid w:val="00871876"/>
    <w:rsid w:val="00B75B6F"/>
    <w:rsid w:val="00E93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AD2403"/>
  <w15:docId w15:val="{4040B8E5-A446-4BCD-847C-1BB08E4D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link w:val="BodyTextChar"/>
    <w:rsid w:val="006B12E6"/>
    <w:pPr>
      <w:pBdr>
        <w:top w:val="nil"/>
        <w:left w:val="nil"/>
        <w:bottom w:val="nil"/>
        <w:right w:val="nil"/>
        <w:between w:val="nil"/>
        <w:bar w:val="nil"/>
      </w:pBdr>
      <w:spacing w:line="240" w:lineRule="auto"/>
      <w:jc w:val="both"/>
    </w:pPr>
    <w:rPr>
      <w:rFonts w:ascii="Times New Roman" w:eastAsia="Arial Unicode MS" w:hAnsi="Times New Roman" w:cs="Arial Unicode MS"/>
      <w:color w:val="000000"/>
      <w:sz w:val="20"/>
      <w:szCs w:val="20"/>
      <w:u w:color="000000"/>
      <w:bdr w:val="nil"/>
      <w:lang w:val="en-US"/>
    </w:rPr>
  </w:style>
  <w:style w:type="character" w:customStyle="1" w:styleId="BodyTextChar">
    <w:name w:val="Body Text Char"/>
    <w:basedOn w:val="DefaultParagraphFont"/>
    <w:link w:val="BodyText"/>
    <w:rsid w:val="006B12E6"/>
    <w:rPr>
      <w:rFonts w:ascii="Times New Roman" w:eastAsia="Arial Unicode MS" w:hAnsi="Times New Roman" w:cs="Arial Unicode MS"/>
      <w:color w:val="000000"/>
      <w:sz w:val="20"/>
      <w:szCs w:val="20"/>
      <w:u w:color="000000"/>
      <w:bdr w:val="nil"/>
      <w:lang w:val="en-US"/>
    </w:rPr>
  </w:style>
  <w:style w:type="character" w:customStyle="1" w:styleId="markedcontent">
    <w:name w:val="markedcontent"/>
    <w:basedOn w:val="DefaultParagraphFont"/>
    <w:rsid w:val="006B12E6"/>
  </w:style>
  <w:style w:type="paragraph" w:styleId="Header">
    <w:name w:val="header"/>
    <w:basedOn w:val="Normal"/>
    <w:link w:val="HeaderChar"/>
    <w:uiPriority w:val="99"/>
    <w:unhideWhenUsed/>
    <w:rsid w:val="004B75C3"/>
    <w:pPr>
      <w:tabs>
        <w:tab w:val="center" w:pos="4680"/>
        <w:tab w:val="right" w:pos="9360"/>
      </w:tabs>
      <w:spacing w:line="240" w:lineRule="auto"/>
    </w:pPr>
  </w:style>
  <w:style w:type="character" w:customStyle="1" w:styleId="HeaderChar">
    <w:name w:val="Header Char"/>
    <w:basedOn w:val="DefaultParagraphFont"/>
    <w:link w:val="Header"/>
    <w:uiPriority w:val="99"/>
    <w:rsid w:val="004B75C3"/>
  </w:style>
  <w:style w:type="paragraph" w:styleId="Footer">
    <w:name w:val="footer"/>
    <w:basedOn w:val="Normal"/>
    <w:link w:val="FooterChar"/>
    <w:uiPriority w:val="99"/>
    <w:unhideWhenUsed/>
    <w:rsid w:val="004B75C3"/>
    <w:pPr>
      <w:tabs>
        <w:tab w:val="center" w:pos="4680"/>
        <w:tab w:val="right" w:pos="9360"/>
      </w:tabs>
      <w:spacing w:line="240" w:lineRule="auto"/>
    </w:pPr>
  </w:style>
  <w:style w:type="character" w:customStyle="1" w:styleId="FooterChar">
    <w:name w:val="Footer Char"/>
    <w:basedOn w:val="DefaultParagraphFont"/>
    <w:link w:val="Footer"/>
    <w:uiPriority w:val="99"/>
    <w:rsid w:val="004B7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ngelcharity.org/Chance-Ticke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nxrWJRCmwTNKIMwVIDyPzLJTYw==">CgMxLjAyCWguMzBqMHpsbDIOaC5wMzZtOHptam02MTYyDmguZXFjYTNna3BqamtyMg5oLjM2NjlqNGFianl0bjIOaC5iem9odzg3Y29seHQyDmguZmcyZXRsZGQ2eDZvMg5oLjdlcmJoeTR0emhjeDIOaC5kdXRsc3czdnR5eTYyDmguOXRxMjkwYW04OWZnMg5oLmJmbzNqbWRyc2V5czIOaC5rOG40MTJ2a3NlcnIyCGguZ2pkZ3hzOAByITFwQjNRTUE2ZUoyWWgwZWZxaG5aSElkejZSVHZLRWpm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381</Words>
  <Characters>2022</Characters>
  <Application>Microsoft Office Word</Application>
  <DocSecurity>0</DocSecurity>
  <Lines>49</Lines>
  <Paragraphs>31</Paragraphs>
  <ScaleCrop>false</ScaleCrop>
  <Company>Arcis Golf</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Ashley Davidson</cp:lastModifiedBy>
  <cp:revision>2</cp:revision>
  <dcterms:created xsi:type="dcterms:W3CDTF">2025-08-17T16:34:00Z</dcterms:created>
  <dcterms:modified xsi:type="dcterms:W3CDTF">2025-08-17T16:34:00Z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704d8ade-28f9-4a30-8655-d23f7ce9c05a</vt:lpwstr>
  </property>
</Properties>
</file>