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E0A8" w14:textId="77777777" w:rsidR="003766DD" w:rsidRDefault="00654EA0">
      <w:pPr>
        <w:pBdr>
          <w:top w:val="nil"/>
          <w:left w:val="nil"/>
          <w:bottom w:val="nil"/>
          <w:right w:val="nil"/>
          <w:between w:val="nil"/>
        </w:pBdr>
        <w:spacing w:line="240" w:lineRule="auto"/>
        <w:ind w:right="11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F002A8F" wp14:editId="546D8451">
            <wp:extent cx="3401855" cy="1031824"/>
            <wp:effectExtent l="0" t="0" r="0" b="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401855" cy="1031824"/>
                    </a:xfrm>
                    <a:prstGeom prst="rect">
                      <a:avLst/>
                    </a:prstGeom>
                    <a:ln/>
                  </pic:spPr>
                </pic:pic>
              </a:graphicData>
            </a:graphic>
          </wp:inline>
        </w:drawing>
      </w:r>
    </w:p>
    <w:p w14:paraId="73E52FF2" w14:textId="77777777" w:rsidR="003766DD" w:rsidRDefault="00654EA0">
      <w:pPr>
        <w:jc w:val="center"/>
      </w:pPr>
      <w:r>
        <w:rPr>
          <w:sz w:val="16"/>
          <w:szCs w:val="16"/>
        </w:rPr>
        <w:t xml:space="preserve">3132 N. SWAN RD.  </w:t>
      </w:r>
      <w:proofErr w:type="gramStart"/>
      <w:r>
        <w:rPr>
          <w:rFonts w:ascii="Noto Sans Symbols" w:eastAsia="Noto Sans Symbols" w:hAnsi="Noto Sans Symbols" w:cs="Noto Sans Symbols"/>
          <w:sz w:val="21"/>
          <w:szCs w:val="21"/>
        </w:rPr>
        <w:t>∙</w:t>
      </w:r>
      <w:r>
        <w:rPr>
          <w:sz w:val="16"/>
          <w:szCs w:val="16"/>
        </w:rPr>
        <w:t xml:space="preserve">  TUCSON</w:t>
      </w:r>
      <w:proofErr w:type="gramEnd"/>
      <w:r>
        <w:rPr>
          <w:sz w:val="16"/>
          <w:szCs w:val="16"/>
        </w:rPr>
        <w:t xml:space="preserve">, ARIZONA 85712  </w:t>
      </w:r>
      <w:r>
        <w:rPr>
          <w:rFonts w:ascii="Noto Sans Symbols" w:eastAsia="Noto Sans Symbols" w:hAnsi="Noto Sans Symbols" w:cs="Noto Sans Symbols"/>
          <w:sz w:val="21"/>
          <w:szCs w:val="21"/>
        </w:rPr>
        <w:t>∙</w:t>
      </w:r>
      <w:r>
        <w:rPr>
          <w:sz w:val="16"/>
          <w:szCs w:val="16"/>
        </w:rPr>
        <w:t xml:space="preserve">  520-326-3686  </w:t>
      </w:r>
      <w:r>
        <w:rPr>
          <w:rFonts w:ascii="Noto Sans Symbols" w:eastAsia="Noto Sans Symbols" w:hAnsi="Noto Sans Symbols" w:cs="Noto Sans Symbols"/>
          <w:sz w:val="21"/>
          <w:szCs w:val="21"/>
        </w:rPr>
        <w:t>∙</w:t>
      </w:r>
      <w:r>
        <w:rPr>
          <w:sz w:val="16"/>
          <w:szCs w:val="16"/>
        </w:rPr>
        <w:t xml:space="preserve">  ANGELCHARITY.ORG</w:t>
      </w:r>
    </w:p>
    <w:p w14:paraId="3A6D497B" w14:textId="77777777" w:rsidR="003766DD" w:rsidRPr="00717B38" w:rsidRDefault="00654EA0">
      <w:pPr>
        <w:spacing w:line="240" w:lineRule="auto"/>
        <w:rPr>
          <w:rFonts w:ascii="Open Sans" w:eastAsia="Open Sans" w:hAnsi="Open Sans" w:cs="Open Sans"/>
          <w:color w:val="000000" w:themeColor="text1"/>
          <w:sz w:val="20"/>
          <w:szCs w:val="20"/>
        </w:rPr>
      </w:pPr>
      <w:r w:rsidRPr="00717B38">
        <w:rPr>
          <w:rFonts w:ascii="Open Sans" w:eastAsia="Open Sans" w:hAnsi="Open Sans" w:cs="Open Sans"/>
          <w:color w:val="000000" w:themeColor="text1"/>
          <w:sz w:val="20"/>
          <w:szCs w:val="20"/>
        </w:rPr>
        <w:t xml:space="preserve">Date </w:t>
      </w:r>
    </w:p>
    <w:p w14:paraId="0DA8C330" w14:textId="77777777" w:rsidR="003766DD" w:rsidRPr="00717B38" w:rsidRDefault="003766DD">
      <w:pPr>
        <w:spacing w:line="240" w:lineRule="auto"/>
        <w:rPr>
          <w:rFonts w:ascii="Open Sans" w:eastAsia="Open Sans" w:hAnsi="Open Sans" w:cs="Open Sans"/>
          <w:color w:val="000000" w:themeColor="text1"/>
          <w:sz w:val="20"/>
          <w:szCs w:val="20"/>
        </w:rPr>
      </w:pPr>
    </w:p>
    <w:p w14:paraId="1E54B133" w14:textId="77777777" w:rsidR="003766DD" w:rsidRPr="00717B38" w:rsidRDefault="00654EA0">
      <w:pPr>
        <w:spacing w:line="240" w:lineRule="auto"/>
        <w:rPr>
          <w:rFonts w:ascii="Open Sans" w:eastAsia="Open Sans" w:hAnsi="Open Sans" w:cs="Open Sans"/>
          <w:color w:val="000000" w:themeColor="text1"/>
          <w:sz w:val="20"/>
          <w:szCs w:val="20"/>
        </w:rPr>
      </w:pPr>
      <w:r w:rsidRPr="00717B38">
        <w:rPr>
          <w:rFonts w:ascii="Open Sans" w:eastAsia="Open Sans" w:hAnsi="Open Sans" w:cs="Open Sans"/>
          <w:color w:val="000000" w:themeColor="text1"/>
          <w:sz w:val="20"/>
          <w:szCs w:val="20"/>
        </w:rPr>
        <w:t>Dear XX,</w:t>
      </w:r>
    </w:p>
    <w:p w14:paraId="22E0EA2D" w14:textId="3B131A45" w:rsidR="003766DD" w:rsidRPr="00717B38" w:rsidRDefault="003766DD">
      <w:pPr>
        <w:spacing w:line="240" w:lineRule="auto"/>
        <w:rPr>
          <w:rFonts w:ascii="Open Sans" w:eastAsia="Open Sans" w:hAnsi="Open Sans" w:cs="Open Sans"/>
          <w:color w:val="000000" w:themeColor="text1"/>
          <w:sz w:val="17"/>
          <w:szCs w:val="17"/>
        </w:rPr>
      </w:pPr>
    </w:p>
    <w:p w14:paraId="24F1C851" w14:textId="77777777" w:rsidR="00717B38" w:rsidRDefault="00717B38" w:rsidP="00717B38">
      <w:pPr>
        <w:rPr>
          <w:rFonts w:ascii="Calibri" w:eastAsia="Calibri" w:hAnsi="Calibri" w:cs="Calibri"/>
          <w:color w:val="000000" w:themeColor="text1"/>
          <w:sz w:val="20"/>
          <w:szCs w:val="20"/>
        </w:rPr>
      </w:pPr>
      <w:r w:rsidRPr="00717B38">
        <w:rPr>
          <w:rFonts w:ascii="Calibri" w:eastAsia="Calibri" w:hAnsi="Calibri" w:cs="Calibri"/>
          <w:color w:val="000000" w:themeColor="text1"/>
          <w:sz w:val="20"/>
          <w:szCs w:val="20"/>
        </w:rPr>
        <w:t xml:space="preserve">On behalf of Angel Charity for Children, Inc. we would like to thank you for your recent donation. </w:t>
      </w:r>
    </w:p>
    <w:p w14:paraId="5EB37E5E" w14:textId="77777777" w:rsidR="00717B38" w:rsidRDefault="00717B38" w:rsidP="00717B38">
      <w:pPr>
        <w:rPr>
          <w:rFonts w:ascii="Calibri" w:eastAsia="Calibri" w:hAnsi="Calibri" w:cs="Calibri"/>
          <w:color w:val="000000" w:themeColor="text1"/>
          <w:sz w:val="20"/>
          <w:szCs w:val="20"/>
        </w:rPr>
      </w:pPr>
    </w:p>
    <w:p w14:paraId="595F66E8" w14:textId="6A9E8725" w:rsidR="00717B38" w:rsidRPr="00717B38" w:rsidRDefault="00717B38" w:rsidP="00717B38">
      <w:pPr>
        <w:rPr>
          <w:rFonts w:ascii="Calibri" w:eastAsia="Calibri" w:hAnsi="Calibri" w:cs="Calibri"/>
          <w:color w:val="000000" w:themeColor="text1"/>
          <w:sz w:val="20"/>
          <w:szCs w:val="20"/>
        </w:rPr>
      </w:pPr>
      <w:r w:rsidRPr="00717B38">
        <w:rPr>
          <w:rFonts w:ascii="Calibri" w:eastAsia="Calibri" w:hAnsi="Calibri" w:cs="Calibri"/>
          <w:color w:val="000000" w:themeColor="text1"/>
          <w:sz w:val="20"/>
          <w:szCs w:val="20"/>
        </w:rPr>
        <w:t>Your gift</w:t>
      </w:r>
      <w:r w:rsidRPr="00717B38">
        <w:rPr>
          <w:rFonts w:ascii="Calibri" w:eastAsia="Calibri" w:hAnsi="Calibri" w:cs="Calibri"/>
          <w:color w:val="000000" w:themeColor="text1"/>
          <w:sz w:val="20"/>
          <w:szCs w:val="20"/>
          <w:highlight w:val="yellow"/>
        </w:rPr>
        <w:t>, XXXX,</w:t>
      </w:r>
      <w:r w:rsidRPr="00717B38">
        <w:rPr>
          <w:rFonts w:ascii="Calibri" w:eastAsia="Calibri" w:hAnsi="Calibri" w:cs="Calibri"/>
          <w:color w:val="000000" w:themeColor="text1"/>
          <w:sz w:val="20"/>
          <w:szCs w:val="20"/>
        </w:rPr>
        <w:t xml:space="preserve"> is a valuable addition be used in the Silent Auction at our Angel Ball, December 11, 2021. Your generosity dramatically impacts the lives of children in our Tucson Community. This year’s beneficiaries will benefit immensely from your kindness.</w:t>
      </w:r>
    </w:p>
    <w:p w14:paraId="3BFBB929" w14:textId="77777777" w:rsidR="00717B38" w:rsidRPr="00717B38" w:rsidRDefault="00717B38" w:rsidP="00717B38">
      <w:pPr>
        <w:pStyle w:val="Default"/>
        <w:suppressAutoHyphens/>
        <w:jc w:val="both"/>
        <w:rPr>
          <w:rFonts w:ascii="Calibri" w:eastAsia="Garamond" w:hAnsi="Calibri" w:cs="Calibri"/>
          <w:color w:val="000000" w:themeColor="text1"/>
          <w:sz w:val="20"/>
          <w:szCs w:val="20"/>
        </w:rPr>
      </w:pPr>
    </w:p>
    <w:p w14:paraId="42FB1C6E" w14:textId="77777777" w:rsidR="00717B38" w:rsidRPr="00717B38" w:rsidRDefault="00717B38" w:rsidP="00717B38">
      <w:pPr>
        <w:pStyle w:val="Default"/>
        <w:suppressAutoHyphens/>
        <w:jc w:val="both"/>
        <w:rPr>
          <w:rFonts w:ascii="Calibri" w:eastAsia="Garamond" w:hAnsi="Calibri" w:cs="Calibri"/>
          <w:color w:val="000000" w:themeColor="text1"/>
          <w:sz w:val="20"/>
          <w:szCs w:val="20"/>
        </w:rPr>
      </w:pPr>
      <w:r w:rsidRPr="00717B38">
        <w:rPr>
          <w:rFonts w:ascii="Calibri" w:hAnsi="Calibri" w:cs="Calibri"/>
          <w:color w:val="000000" w:themeColor="text1"/>
          <w:spacing w:val="2"/>
          <w:sz w:val="20"/>
          <w:szCs w:val="20"/>
        </w:rPr>
        <w:t>As we turn the corner on a new year, we thank you for your continued support of Angel Charity and our mission to serve the children in Pima County</w:t>
      </w:r>
      <w:r w:rsidRPr="00717B38">
        <w:rPr>
          <w:rFonts w:ascii="Calibri" w:hAnsi="Calibri" w:cs="Calibri"/>
          <w:color w:val="000000" w:themeColor="text1"/>
          <w:sz w:val="20"/>
          <w:szCs w:val="20"/>
        </w:rPr>
        <w:t xml:space="preserve">. Over the past 39 years, we have raised $28 million for 113 charities, helping over a million children. With your help, we are committed to honoring our mission because our children need us now more than ever.  </w:t>
      </w:r>
    </w:p>
    <w:p w14:paraId="367E8D31" w14:textId="77777777" w:rsidR="00717B38" w:rsidRPr="00717B38" w:rsidRDefault="00717B38" w:rsidP="00717B38">
      <w:pPr>
        <w:pStyle w:val="Default"/>
        <w:suppressAutoHyphens/>
        <w:jc w:val="both"/>
        <w:rPr>
          <w:rFonts w:ascii="Calibri" w:eastAsia="Garamond" w:hAnsi="Calibri" w:cs="Calibri"/>
          <w:color w:val="000000" w:themeColor="text1"/>
          <w:sz w:val="20"/>
          <w:szCs w:val="20"/>
        </w:rPr>
      </w:pPr>
    </w:p>
    <w:p w14:paraId="57BEAF36" w14:textId="36C99321" w:rsidR="00717B38" w:rsidRDefault="00717B38" w:rsidP="00717B38">
      <w:pPr>
        <w:jc w:val="both"/>
        <w:rPr>
          <w:rFonts w:ascii="Calibri" w:hAnsi="Calibri" w:cs="Calibri"/>
          <w:color w:val="000000" w:themeColor="text1"/>
          <w:sz w:val="20"/>
          <w:szCs w:val="20"/>
        </w:rPr>
      </w:pPr>
      <w:r w:rsidRPr="00717B38">
        <w:rPr>
          <w:rFonts w:ascii="Calibri" w:hAnsi="Calibri" w:cs="Calibri"/>
          <w:color w:val="000000" w:themeColor="text1"/>
          <w:spacing w:val="2"/>
          <w:sz w:val="20"/>
          <w:szCs w:val="20"/>
          <w:bdr w:val="none" w:sz="0" w:space="0" w:color="auto" w:frame="1"/>
        </w:rPr>
        <w:t>Angel Charity</w:t>
      </w:r>
      <w:r w:rsidRPr="00717B38">
        <w:rPr>
          <w:rFonts w:ascii="Calibri" w:hAnsi="Calibri" w:cs="Calibri"/>
          <w:color w:val="000000" w:themeColor="text1"/>
          <w:spacing w:val="2"/>
          <w:sz w:val="20"/>
          <w:szCs w:val="20"/>
        </w:rPr>
        <w:t xml:space="preserve">, like so many, has made adjustments and adapted our fundraising approach with </w:t>
      </w:r>
      <w:proofErr w:type="gramStart"/>
      <w:r w:rsidRPr="00717B38">
        <w:rPr>
          <w:rFonts w:ascii="Calibri" w:hAnsi="Calibri" w:cs="Calibri"/>
          <w:color w:val="000000" w:themeColor="text1"/>
          <w:spacing w:val="2"/>
          <w:sz w:val="20"/>
          <w:szCs w:val="20"/>
        </w:rPr>
        <w:t>the  safety</w:t>
      </w:r>
      <w:proofErr w:type="gramEnd"/>
      <w:r w:rsidRPr="00717B38">
        <w:rPr>
          <w:rFonts w:ascii="Calibri" w:hAnsi="Calibri" w:cs="Calibri"/>
          <w:color w:val="000000" w:themeColor="text1"/>
          <w:spacing w:val="2"/>
          <w:sz w:val="20"/>
          <w:szCs w:val="20"/>
        </w:rPr>
        <w:t xml:space="preserve"> of our community and our members in mind. Our Board of Directors has approved a Two-Year Fundraising Plan, extending the time to fundraise for our beneficiaries and rescheduling our signature in person events for the Fall of 2021. The challenges we have endured have only strengthened our resolve to support the needs of the children in our community as we partner with our donors to fundraise a record setting</w:t>
      </w:r>
      <w:r w:rsidRPr="00717B38">
        <w:rPr>
          <w:rFonts w:ascii="Calibri" w:hAnsi="Calibri" w:cs="Calibri"/>
          <w:color w:val="000000" w:themeColor="text1"/>
          <w:sz w:val="20"/>
          <w:szCs w:val="20"/>
        </w:rPr>
        <w:t xml:space="preserve"> $1,414,403 for our 2020 and 2021 beneficiaries:</w:t>
      </w:r>
    </w:p>
    <w:p w14:paraId="540AA0D9" w14:textId="77777777" w:rsidR="00717B38" w:rsidRPr="00717B38" w:rsidRDefault="00717B38" w:rsidP="00717B38">
      <w:pPr>
        <w:jc w:val="both"/>
        <w:rPr>
          <w:rFonts w:ascii="Calibri" w:hAnsi="Calibri" w:cs="Calibri"/>
          <w:color w:val="000000" w:themeColor="text1"/>
          <w:spacing w:val="2"/>
          <w:sz w:val="20"/>
          <w:szCs w:val="20"/>
        </w:rPr>
      </w:pPr>
    </w:p>
    <w:p w14:paraId="49548B6D" w14:textId="77777777" w:rsidR="00717B38" w:rsidRPr="00717B38" w:rsidRDefault="00717B38" w:rsidP="00717B38">
      <w:pPr>
        <w:pStyle w:val="Heading4"/>
        <w:keepNext w:val="0"/>
        <w:keepLines w:val="0"/>
        <w:numPr>
          <w:ilvl w:val="0"/>
          <w:numId w:val="2"/>
        </w:numPr>
        <w:pBdr>
          <w:top w:val="nil"/>
          <w:left w:val="nil"/>
          <w:bottom w:val="nil"/>
          <w:right w:val="nil"/>
          <w:between w:val="nil"/>
          <w:bar w:val="nil"/>
        </w:pBdr>
        <w:suppressAutoHyphens/>
        <w:spacing w:before="0" w:after="0" w:line="240" w:lineRule="auto"/>
        <w:jc w:val="both"/>
        <w:rPr>
          <w:rFonts w:ascii="Calibri" w:hAnsi="Calibri" w:cs="Calibri"/>
          <w:color w:val="000000" w:themeColor="text1"/>
          <w:sz w:val="20"/>
          <w:szCs w:val="20"/>
          <w14:textOutline w14:w="12700" w14:cap="flat" w14:cmpd="sng" w14:algn="ctr">
            <w14:noFill/>
            <w14:prstDash w14:val="solid"/>
            <w14:miter w14:lim="400000"/>
          </w14:textOutline>
        </w:rPr>
      </w:pPr>
      <w:r w:rsidRPr="00717B38">
        <w:rPr>
          <w:rFonts w:ascii="Calibri" w:hAnsi="Calibri" w:cs="Calibri"/>
          <w:b/>
          <w:bCs/>
          <w:color w:val="000000" w:themeColor="text1"/>
          <w:sz w:val="20"/>
          <w:szCs w:val="20"/>
          <w:u w:val="single"/>
          <w14:textOutline w14:w="12700" w14:cap="flat" w14:cmpd="sng" w14:algn="ctr">
            <w14:noFill/>
            <w14:prstDash w14:val="solid"/>
            <w14:miter w14:lim="400000"/>
          </w14:textOutline>
        </w:rPr>
        <w:t>Intermountain Centers</w:t>
      </w:r>
      <w:r w:rsidRPr="00717B38">
        <w:rPr>
          <w:rFonts w:ascii="Calibri" w:hAnsi="Calibri" w:cs="Calibri"/>
          <w:color w:val="000000" w:themeColor="text1"/>
          <w:sz w:val="20"/>
          <w:szCs w:val="20"/>
          <w14:textOutline w14:w="12700" w14:cap="flat" w14:cmpd="sng" w14:algn="ctr">
            <w14:noFill/>
            <w14:prstDash w14:val="solid"/>
            <w14:miter w14:lim="400000"/>
          </w14:textOutline>
        </w:rPr>
        <w:t xml:space="preserve"> - $700,000 to help fund a 60,000 sq. ft. building at 401 N. Bonita, an integrated service campus that provides early intervention therapies for children with complex medical needs.  They will have access to primary care physicians, psychiatric services, occupational therapy, crisis intervention and more in this facility.  </w:t>
      </w:r>
    </w:p>
    <w:p w14:paraId="4B75A226" w14:textId="77777777" w:rsidR="00717B38" w:rsidRPr="00717B38" w:rsidRDefault="00717B38" w:rsidP="00717B38">
      <w:pPr>
        <w:pStyle w:val="Default"/>
        <w:numPr>
          <w:ilvl w:val="0"/>
          <w:numId w:val="2"/>
        </w:numPr>
        <w:jc w:val="both"/>
        <w:rPr>
          <w:rFonts w:ascii="Calibri" w:hAnsi="Calibri" w:cs="Calibri"/>
          <w:color w:val="000000" w:themeColor="text1"/>
          <w:sz w:val="20"/>
          <w:szCs w:val="20"/>
          <w:lang w:val="nl-NL"/>
        </w:rPr>
      </w:pPr>
      <w:proofErr w:type="spellStart"/>
      <w:r w:rsidRPr="00717B38">
        <w:rPr>
          <w:rFonts w:ascii="Calibri" w:hAnsi="Calibri" w:cs="Calibri"/>
          <w:b/>
          <w:bCs/>
          <w:color w:val="000000" w:themeColor="text1"/>
          <w:sz w:val="20"/>
          <w:szCs w:val="20"/>
          <w:u w:val="single" w:color="011F0F"/>
          <w:lang w:val="nl-NL"/>
        </w:rPr>
        <w:t>Reid</w:t>
      </w:r>
      <w:proofErr w:type="spellEnd"/>
      <w:r w:rsidRPr="00717B38">
        <w:rPr>
          <w:rFonts w:ascii="Calibri" w:hAnsi="Calibri" w:cs="Calibri"/>
          <w:b/>
          <w:bCs/>
          <w:color w:val="000000" w:themeColor="text1"/>
          <w:sz w:val="20"/>
          <w:szCs w:val="20"/>
          <w:u w:val="single" w:color="011F0F"/>
          <w:lang w:val="nl-NL"/>
        </w:rPr>
        <w:t xml:space="preserve"> Park Zoo</w:t>
      </w:r>
      <w:r w:rsidRPr="00717B38">
        <w:rPr>
          <w:rFonts w:ascii="Calibri" w:hAnsi="Calibri" w:cs="Calibri"/>
          <w:color w:val="000000" w:themeColor="text1"/>
          <w:sz w:val="20"/>
          <w:szCs w:val="20"/>
          <w:u w:color="011F0F"/>
        </w:rPr>
        <w:t xml:space="preserve"> </w:t>
      </w:r>
      <w:r w:rsidRPr="00717B38">
        <w:rPr>
          <w:rFonts w:ascii="Calibri" w:hAnsi="Calibri" w:cs="Calibri"/>
          <w:color w:val="000000" w:themeColor="text1"/>
          <w:sz w:val="20"/>
          <w:szCs w:val="20"/>
          <w:u w:color="011F0F"/>
          <w:lang w:val="nl-NL"/>
        </w:rPr>
        <w:t>-</w:t>
      </w:r>
      <w:r w:rsidRPr="00717B38">
        <w:rPr>
          <w:rFonts w:ascii="Calibri" w:hAnsi="Calibri" w:cs="Calibri"/>
          <w:color w:val="000000" w:themeColor="text1"/>
          <w:sz w:val="20"/>
          <w:szCs w:val="20"/>
          <w:u w:color="011F0F"/>
        </w:rPr>
        <w:t xml:space="preserve"> $265,000 towards construction of the </w:t>
      </w:r>
      <w:r w:rsidRPr="00717B38">
        <w:rPr>
          <w:rFonts w:ascii="Calibri" w:hAnsi="Calibri" w:cs="Calibri"/>
          <w:color w:val="000000" w:themeColor="text1"/>
          <w:sz w:val="20"/>
          <w:szCs w:val="20"/>
          <w:u w:color="011F0F"/>
          <w:rtl/>
          <w:lang w:val="ar-SA"/>
        </w:rPr>
        <w:t>“</w:t>
      </w:r>
      <w:r w:rsidRPr="00717B38">
        <w:rPr>
          <w:rFonts w:ascii="Calibri" w:hAnsi="Calibri" w:cs="Calibri"/>
          <w:color w:val="000000" w:themeColor="text1"/>
          <w:sz w:val="20"/>
          <w:szCs w:val="20"/>
          <w:u w:color="011F0F"/>
        </w:rPr>
        <w:t>World of Play Adventure Zone</w:t>
      </w:r>
      <w:r w:rsidRPr="00717B38">
        <w:rPr>
          <w:rFonts w:ascii="Calibri" w:hAnsi="Calibri" w:cs="Calibri"/>
          <w:color w:val="000000" w:themeColor="text1"/>
          <w:sz w:val="20"/>
          <w:szCs w:val="20"/>
          <w:u w:color="011F0F"/>
          <w:lang w:val="nl-NL"/>
        </w:rPr>
        <w:t xml:space="preserve">” </w:t>
      </w:r>
      <w:r w:rsidRPr="00717B38">
        <w:rPr>
          <w:rFonts w:ascii="Calibri" w:hAnsi="Calibri" w:cs="Calibri"/>
          <w:color w:val="000000" w:themeColor="text1"/>
          <w:sz w:val="20"/>
          <w:szCs w:val="20"/>
          <w:u w:color="011F0F"/>
        </w:rPr>
        <w:t>which will be inside the current zoo footprint. It will be modeled after regions of the world and will teach basic science concepts about geographic regions and animals of the world while encouraging nature play, physical activity – and fun!</w:t>
      </w:r>
    </w:p>
    <w:p w14:paraId="7ADA6591" w14:textId="77777777" w:rsidR="00717B38" w:rsidRPr="00717B38" w:rsidRDefault="00717B38" w:rsidP="00717B38">
      <w:pPr>
        <w:pStyle w:val="Default"/>
        <w:numPr>
          <w:ilvl w:val="0"/>
          <w:numId w:val="2"/>
        </w:numPr>
        <w:jc w:val="both"/>
        <w:rPr>
          <w:rFonts w:ascii="Calibri" w:hAnsi="Calibri" w:cs="Calibri"/>
          <w:color w:val="000000" w:themeColor="text1"/>
          <w:sz w:val="20"/>
          <w:szCs w:val="20"/>
          <w:lang w:val="nl-NL"/>
        </w:rPr>
      </w:pPr>
      <w:r w:rsidRPr="00717B38">
        <w:rPr>
          <w:rFonts w:ascii="Calibri" w:hAnsi="Calibri" w:cs="Calibri"/>
          <w:b/>
          <w:bCs/>
          <w:color w:val="000000" w:themeColor="text1"/>
          <w:sz w:val="20"/>
          <w:szCs w:val="20"/>
          <w:u w:val="single" w:color="011F0F"/>
          <w:lang w:val="nl-NL"/>
        </w:rPr>
        <w:t xml:space="preserve">2020 Small Grants </w:t>
      </w:r>
      <w:r w:rsidRPr="00717B38">
        <w:rPr>
          <w:rFonts w:ascii="Calibri" w:hAnsi="Calibri" w:cs="Calibri"/>
          <w:color w:val="000000" w:themeColor="text1"/>
          <w:sz w:val="20"/>
          <w:szCs w:val="20"/>
          <w:lang w:val="nl-NL"/>
        </w:rPr>
        <w:t>- $</w:t>
      </w:r>
      <w:proofErr w:type="gramStart"/>
      <w:r w:rsidRPr="00717B38">
        <w:rPr>
          <w:rFonts w:ascii="Calibri" w:hAnsi="Calibri" w:cs="Calibri"/>
          <w:color w:val="000000" w:themeColor="text1"/>
          <w:sz w:val="20"/>
          <w:szCs w:val="20"/>
          <w:lang w:val="nl-NL"/>
        </w:rPr>
        <w:t xml:space="preserve">195,020  </w:t>
      </w:r>
      <w:proofErr w:type="spellStart"/>
      <w:r w:rsidRPr="00717B38">
        <w:rPr>
          <w:rFonts w:ascii="Calibri" w:hAnsi="Calibri" w:cs="Calibri"/>
          <w:color w:val="000000" w:themeColor="text1"/>
          <w:sz w:val="20"/>
          <w:szCs w:val="20"/>
          <w:lang w:val="nl-NL"/>
        </w:rPr>
        <w:t>for</w:t>
      </w:r>
      <w:proofErr w:type="spellEnd"/>
      <w:proofErr w:type="gramEnd"/>
      <w:r w:rsidRPr="00717B38">
        <w:rPr>
          <w:rFonts w:ascii="Calibri" w:hAnsi="Calibri" w:cs="Calibri"/>
          <w:color w:val="000000" w:themeColor="text1"/>
          <w:sz w:val="20"/>
          <w:szCs w:val="20"/>
          <w:lang w:val="nl-NL"/>
        </w:rPr>
        <w:t xml:space="preserve"> Amanda Hope Rainbow Angels, Boys </w:t>
      </w:r>
      <w:proofErr w:type="spellStart"/>
      <w:r w:rsidRPr="00717B38">
        <w:rPr>
          <w:rFonts w:ascii="Calibri" w:hAnsi="Calibri" w:cs="Calibri"/>
          <w:color w:val="000000" w:themeColor="text1"/>
          <w:sz w:val="20"/>
          <w:szCs w:val="20"/>
          <w:lang w:val="nl-NL"/>
        </w:rPr>
        <w:t>to</w:t>
      </w:r>
      <w:proofErr w:type="spellEnd"/>
      <w:r w:rsidRPr="00717B38">
        <w:rPr>
          <w:rFonts w:ascii="Calibri" w:hAnsi="Calibri" w:cs="Calibri"/>
          <w:color w:val="000000" w:themeColor="text1"/>
          <w:sz w:val="20"/>
          <w:szCs w:val="20"/>
          <w:lang w:val="nl-NL"/>
        </w:rPr>
        <w:t xml:space="preserve"> Men, </w:t>
      </w:r>
      <w:proofErr w:type="spellStart"/>
      <w:r w:rsidRPr="00717B38">
        <w:rPr>
          <w:rFonts w:ascii="Calibri" w:hAnsi="Calibri" w:cs="Calibri"/>
          <w:color w:val="000000" w:themeColor="text1"/>
          <w:sz w:val="20"/>
          <w:szCs w:val="20"/>
          <w:lang w:val="nl-NL"/>
        </w:rPr>
        <w:t>Jewish</w:t>
      </w:r>
      <w:proofErr w:type="spellEnd"/>
      <w:r w:rsidRPr="00717B38">
        <w:rPr>
          <w:rFonts w:ascii="Calibri" w:hAnsi="Calibri" w:cs="Calibri"/>
          <w:color w:val="000000" w:themeColor="text1"/>
          <w:sz w:val="20"/>
          <w:szCs w:val="20"/>
          <w:lang w:val="nl-NL"/>
        </w:rPr>
        <w:t xml:space="preserve"> Family &amp; </w:t>
      </w:r>
    </w:p>
    <w:p w14:paraId="27775CBF" w14:textId="77777777" w:rsidR="00717B38" w:rsidRPr="00717B38" w:rsidRDefault="00717B38" w:rsidP="00717B38">
      <w:pPr>
        <w:pStyle w:val="Default"/>
        <w:ind w:left="360"/>
        <w:jc w:val="both"/>
        <w:rPr>
          <w:rFonts w:ascii="Calibri" w:hAnsi="Calibri" w:cs="Calibri"/>
          <w:color w:val="000000" w:themeColor="text1"/>
          <w:sz w:val="20"/>
          <w:szCs w:val="20"/>
          <w:lang w:val="nl-NL"/>
        </w:rPr>
      </w:pPr>
      <w:proofErr w:type="spellStart"/>
      <w:r w:rsidRPr="00717B38">
        <w:rPr>
          <w:rFonts w:ascii="Calibri" w:hAnsi="Calibri" w:cs="Calibri"/>
          <w:color w:val="000000" w:themeColor="text1"/>
          <w:sz w:val="20"/>
          <w:szCs w:val="20"/>
          <w:lang w:val="nl-NL"/>
        </w:rPr>
        <w:t>Children’s</w:t>
      </w:r>
      <w:proofErr w:type="spellEnd"/>
      <w:r w:rsidRPr="00717B38">
        <w:rPr>
          <w:rFonts w:ascii="Calibri" w:hAnsi="Calibri" w:cs="Calibri"/>
          <w:color w:val="000000" w:themeColor="text1"/>
          <w:sz w:val="20"/>
          <w:szCs w:val="20"/>
          <w:lang w:val="nl-NL"/>
        </w:rPr>
        <w:t xml:space="preserve"> Services (JFCS), </w:t>
      </w:r>
      <w:proofErr w:type="spellStart"/>
      <w:r w:rsidRPr="00717B38">
        <w:rPr>
          <w:rFonts w:ascii="Calibri" w:hAnsi="Calibri" w:cs="Calibri"/>
          <w:color w:val="000000" w:themeColor="text1"/>
          <w:sz w:val="20"/>
          <w:szCs w:val="20"/>
          <w:lang w:val="nl-NL"/>
        </w:rPr>
        <w:t>Literacy</w:t>
      </w:r>
      <w:proofErr w:type="spellEnd"/>
      <w:r w:rsidRPr="00717B38">
        <w:rPr>
          <w:rFonts w:ascii="Calibri" w:hAnsi="Calibri" w:cs="Calibri"/>
          <w:color w:val="000000" w:themeColor="text1"/>
          <w:sz w:val="20"/>
          <w:szCs w:val="20"/>
          <w:lang w:val="nl-NL"/>
        </w:rPr>
        <w:t xml:space="preserve"> </w:t>
      </w:r>
      <w:proofErr w:type="spellStart"/>
      <w:r w:rsidRPr="00717B38">
        <w:rPr>
          <w:rFonts w:ascii="Calibri" w:hAnsi="Calibri" w:cs="Calibri"/>
          <w:color w:val="000000" w:themeColor="text1"/>
          <w:sz w:val="20"/>
          <w:szCs w:val="20"/>
          <w:lang w:val="nl-NL"/>
        </w:rPr>
        <w:t>Connects</w:t>
      </w:r>
      <w:proofErr w:type="spellEnd"/>
      <w:r w:rsidRPr="00717B38">
        <w:rPr>
          <w:rFonts w:ascii="Calibri" w:hAnsi="Calibri" w:cs="Calibri"/>
          <w:color w:val="000000" w:themeColor="text1"/>
          <w:sz w:val="20"/>
          <w:szCs w:val="20"/>
          <w:lang w:val="nl-NL"/>
        </w:rPr>
        <w:t xml:space="preserve"> </w:t>
      </w:r>
      <w:proofErr w:type="spellStart"/>
      <w:r w:rsidRPr="00717B38">
        <w:rPr>
          <w:rFonts w:ascii="Calibri" w:hAnsi="Calibri" w:cs="Calibri"/>
          <w:color w:val="000000" w:themeColor="text1"/>
          <w:sz w:val="20"/>
          <w:szCs w:val="20"/>
          <w:lang w:val="nl-NL"/>
        </w:rPr>
        <w:t>and</w:t>
      </w:r>
      <w:proofErr w:type="spellEnd"/>
      <w:r w:rsidRPr="00717B38">
        <w:rPr>
          <w:rFonts w:ascii="Calibri" w:hAnsi="Calibri" w:cs="Calibri"/>
          <w:color w:val="000000" w:themeColor="text1"/>
          <w:sz w:val="20"/>
          <w:szCs w:val="20"/>
          <w:lang w:val="nl-NL"/>
        </w:rPr>
        <w:t xml:space="preserve"> Make Way </w:t>
      </w:r>
      <w:proofErr w:type="spellStart"/>
      <w:r w:rsidRPr="00717B38">
        <w:rPr>
          <w:rFonts w:ascii="Calibri" w:hAnsi="Calibri" w:cs="Calibri"/>
          <w:color w:val="000000" w:themeColor="text1"/>
          <w:sz w:val="20"/>
          <w:szCs w:val="20"/>
          <w:lang w:val="nl-NL"/>
        </w:rPr>
        <w:t>for</w:t>
      </w:r>
      <w:proofErr w:type="spellEnd"/>
      <w:r w:rsidRPr="00717B38">
        <w:rPr>
          <w:rFonts w:ascii="Calibri" w:hAnsi="Calibri" w:cs="Calibri"/>
          <w:color w:val="000000" w:themeColor="text1"/>
          <w:sz w:val="20"/>
          <w:szCs w:val="20"/>
          <w:lang w:val="nl-NL"/>
        </w:rPr>
        <w:t xml:space="preserve"> Books.</w:t>
      </w:r>
    </w:p>
    <w:p w14:paraId="292DC29C" w14:textId="77777777" w:rsidR="00717B38" w:rsidRPr="00717B38" w:rsidRDefault="00717B38" w:rsidP="00717B38">
      <w:pPr>
        <w:pStyle w:val="Default"/>
        <w:numPr>
          <w:ilvl w:val="0"/>
          <w:numId w:val="2"/>
        </w:numPr>
        <w:jc w:val="both"/>
        <w:rPr>
          <w:rFonts w:ascii="Calibri" w:hAnsi="Calibri" w:cs="Calibri"/>
          <w:color w:val="000000" w:themeColor="text1"/>
          <w:sz w:val="20"/>
          <w:szCs w:val="20"/>
          <w:lang w:val="nl-NL"/>
        </w:rPr>
      </w:pPr>
      <w:r w:rsidRPr="00717B38">
        <w:rPr>
          <w:rFonts w:ascii="Calibri" w:hAnsi="Calibri" w:cs="Calibri"/>
          <w:b/>
          <w:bCs/>
          <w:color w:val="000000" w:themeColor="text1"/>
          <w:sz w:val="20"/>
          <w:szCs w:val="20"/>
          <w:u w:val="single" w:color="011F0F"/>
          <w:lang w:val="nl-NL"/>
        </w:rPr>
        <w:t xml:space="preserve">2021 Small Grants </w:t>
      </w:r>
      <w:r w:rsidRPr="00717B38">
        <w:rPr>
          <w:rFonts w:ascii="Calibri" w:hAnsi="Calibri" w:cs="Calibri"/>
          <w:color w:val="000000" w:themeColor="text1"/>
          <w:sz w:val="20"/>
          <w:szCs w:val="20"/>
          <w:lang w:val="nl-NL"/>
        </w:rPr>
        <w:t>- $</w:t>
      </w:r>
      <w:proofErr w:type="gramStart"/>
      <w:r w:rsidRPr="00717B38">
        <w:rPr>
          <w:rFonts w:ascii="Calibri" w:hAnsi="Calibri" w:cs="Calibri"/>
          <w:color w:val="000000" w:themeColor="text1"/>
          <w:sz w:val="20"/>
          <w:szCs w:val="20"/>
          <w:lang w:val="nl-NL"/>
        </w:rPr>
        <w:t xml:space="preserve">254,383  </w:t>
      </w:r>
      <w:proofErr w:type="spellStart"/>
      <w:r w:rsidRPr="00717B38">
        <w:rPr>
          <w:rFonts w:ascii="Calibri" w:hAnsi="Calibri" w:cs="Calibri"/>
          <w:color w:val="000000" w:themeColor="text1"/>
          <w:sz w:val="20"/>
          <w:szCs w:val="20"/>
          <w:lang w:val="nl-NL"/>
        </w:rPr>
        <w:t>for</w:t>
      </w:r>
      <w:proofErr w:type="spellEnd"/>
      <w:proofErr w:type="gramEnd"/>
      <w:r w:rsidRPr="00717B38">
        <w:rPr>
          <w:rFonts w:ascii="Calibri" w:hAnsi="Calibri" w:cs="Calibri"/>
          <w:color w:val="000000" w:themeColor="text1"/>
          <w:sz w:val="20"/>
          <w:szCs w:val="20"/>
          <w:lang w:val="nl-NL"/>
        </w:rPr>
        <w:t xml:space="preserve"> Boys &amp; Girls Club of Tucson, </w:t>
      </w:r>
      <w:proofErr w:type="spellStart"/>
      <w:r w:rsidRPr="00717B38">
        <w:rPr>
          <w:rFonts w:ascii="Calibri" w:hAnsi="Calibri" w:cs="Calibri"/>
          <w:color w:val="000000" w:themeColor="text1"/>
          <w:sz w:val="20"/>
          <w:szCs w:val="20"/>
          <w:lang w:val="nl-NL"/>
        </w:rPr>
        <w:t>Interfaith</w:t>
      </w:r>
      <w:proofErr w:type="spellEnd"/>
      <w:r w:rsidRPr="00717B38">
        <w:rPr>
          <w:rFonts w:ascii="Calibri" w:hAnsi="Calibri" w:cs="Calibri"/>
          <w:color w:val="000000" w:themeColor="text1"/>
          <w:sz w:val="20"/>
          <w:szCs w:val="20"/>
          <w:lang w:val="nl-NL"/>
        </w:rPr>
        <w:t xml:space="preserve"> Community Services, Ronald </w:t>
      </w:r>
      <w:proofErr w:type="spellStart"/>
      <w:r w:rsidRPr="00717B38">
        <w:rPr>
          <w:rFonts w:ascii="Calibri" w:hAnsi="Calibri" w:cs="Calibri"/>
          <w:color w:val="000000" w:themeColor="text1"/>
          <w:sz w:val="20"/>
          <w:szCs w:val="20"/>
          <w:lang w:val="nl-NL"/>
        </w:rPr>
        <w:t>McDonald</w:t>
      </w:r>
      <w:proofErr w:type="spellEnd"/>
      <w:r w:rsidRPr="00717B38">
        <w:rPr>
          <w:rFonts w:ascii="Calibri" w:hAnsi="Calibri" w:cs="Calibri"/>
          <w:color w:val="000000" w:themeColor="text1"/>
          <w:sz w:val="20"/>
          <w:szCs w:val="20"/>
          <w:lang w:val="nl-NL"/>
        </w:rPr>
        <w:t xml:space="preserve"> House </w:t>
      </w:r>
      <w:proofErr w:type="spellStart"/>
      <w:r w:rsidRPr="00717B38">
        <w:rPr>
          <w:rFonts w:ascii="Calibri" w:hAnsi="Calibri" w:cs="Calibri"/>
          <w:color w:val="000000" w:themeColor="text1"/>
          <w:sz w:val="20"/>
          <w:szCs w:val="20"/>
          <w:lang w:val="nl-NL"/>
        </w:rPr>
        <w:t>Charities</w:t>
      </w:r>
      <w:proofErr w:type="spellEnd"/>
      <w:r w:rsidRPr="00717B38">
        <w:rPr>
          <w:rFonts w:ascii="Calibri" w:hAnsi="Calibri" w:cs="Calibri"/>
          <w:color w:val="000000" w:themeColor="text1"/>
          <w:sz w:val="20"/>
          <w:szCs w:val="20"/>
          <w:lang w:val="nl-NL"/>
        </w:rPr>
        <w:t xml:space="preserve"> of Southern Arizona, Tu </w:t>
      </w:r>
      <w:proofErr w:type="spellStart"/>
      <w:r w:rsidRPr="00717B38">
        <w:rPr>
          <w:rFonts w:ascii="Calibri" w:hAnsi="Calibri" w:cs="Calibri"/>
          <w:color w:val="000000" w:themeColor="text1"/>
          <w:sz w:val="20"/>
          <w:szCs w:val="20"/>
          <w:lang w:val="nl-NL"/>
        </w:rPr>
        <w:t>Nidito</w:t>
      </w:r>
      <w:proofErr w:type="spellEnd"/>
      <w:r w:rsidRPr="00717B38">
        <w:rPr>
          <w:rFonts w:ascii="Calibri" w:hAnsi="Calibri" w:cs="Calibri"/>
          <w:color w:val="000000" w:themeColor="text1"/>
          <w:sz w:val="20"/>
          <w:szCs w:val="20"/>
          <w:lang w:val="nl-NL"/>
        </w:rPr>
        <w:t xml:space="preserve"> </w:t>
      </w:r>
      <w:proofErr w:type="spellStart"/>
      <w:r w:rsidRPr="00717B38">
        <w:rPr>
          <w:rFonts w:ascii="Calibri" w:hAnsi="Calibri" w:cs="Calibri"/>
          <w:color w:val="000000" w:themeColor="text1"/>
          <w:sz w:val="20"/>
          <w:szCs w:val="20"/>
          <w:lang w:val="nl-NL"/>
        </w:rPr>
        <w:t>Children</w:t>
      </w:r>
      <w:proofErr w:type="spellEnd"/>
      <w:r w:rsidRPr="00717B38">
        <w:rPr>
          <w:rFonts w:ascii="Calibri" w:hAnsi="Calibri" w:cs="Calibri"/>
          <w:color w:val="000000" w:themeColor="text1"/>
          <w:sz w:val="20"/>
          <w:szCs w:val="20"/>
          <w:lang w:val="nl-NL"/>
        </w:rPr>
        <w:t xml:space="preserve"> </w:t>
      </w:r>
      <w:proofErr w:type="spellStart"/>
      <w:r w:rsidRPr="00717B38">
        <w:rPr>
          <w:rFonts w:ascii="Calibri" w:hAnsi="Calibri" w:cs="Calibri"/>
          <w:color w:val="000000" w:themeColor="text1"/>
          <w:sz w:val="20"/>
          <w:szCs w:val="20"/>
          <w:lang w:val="nl-NL"/>
        </w:rPr>
        <w:t>and</w:t>
      </w:r>
      <w:proofErr w:type="spellEnd"/>
      <w:r w:rsidRPr="00717B38">
        <w:rPr>
          <w:rFonts w:ascii="Calibri" w:hAnsi="Calibri" w:cs="Calibri"/>
          <w:color w:val="000000" w:themeColor="text1"/>
          <w:sz w:val="20"/>
          <w:szCs w:val="20"/>
          <w:lang w:val="nl-NL"/>
        </w:rPr>
        <w:t xml:space="preserve"> Family Services </w:t>
      </w:r>
      <w:proofErr w:type="spellStart"/>
      <w:r w:rsidRPr="00717B38">
        <w:rPr>
          <w:rFonts w:ascii="Calibri" w:hAnsi="Calibri" w:cs="Calibri"/>
          <w:color w:val="000000" w:themeColor="text1"/>
          <w:sz w:val="20"/>
          <w:szCs w:val="20"/>
          <w:lang w:val="nl-NL"/>
        </w:rPr>
        <w:t>and</w:t>
      </w:r>
      <w:proofErr w:type="spellEnd"/>
      <w:r w:rsidRPr="00717B38">
        <w:rPr>
          <w:rFonts w:ascii="Calibri" w:hAnsi="Calibri" w:cs="Calibri"/>
          <w:color w:val="000000" w:themeColor="text1"/>
          <w:sz w:val="20"/>
          <w:szCs w:val="20"/>
          <w:lang w:val="nl-NL"/>
        </w:rPr>
        <w:t xml:space="preserve"> Tucson </w:t>
      </w:r>
    </w:p>
    <w:p w14:paraId="5B8FAF7D" w14:textId="77777777" w:rsidR="00717B38" w:rsidRPr="00717B38" w:rsidRDefault="00717B38" w:rsidP="00717B38">
      <w:pPr>
        <w:pStyle w:val="Default"/>
        <w:ind w:left="360"/>
        <w:jc w:val="both"/>
        <w:rPr>
          <w:rFonts w:ascii="Calibri" w:hAnsi="Calibri" w:cs="Calibri"/>
          <w:color w:val="000000" w:themeColor="text1"/>
          <w:sz w:val="20"/>
          <w:szCs w:val="20"/>
          <w:lang w:val="nl-NL"/>
        </w:rPr>
      </w:pPr>
      <w:proofErr w:type="spellStart"/>
      <w:r w:rsidRPr="00717B38">
        <w:rPr>
          <w:rFonts w:ascii="Calibri" w:hAnsi="Calibri" w:cs="Calibri"/>
          <w:color w:val="000000" w:themeColor="text1"/>
          <w:sz w:val="20"/>
          <w:szCs w:val="20"/>
          <w:lang w:val="nl-NL"/>
        </w:rPr>
        <w:t>Refugee</w:t>
      </w:r>
      <w:proofErr w:type="spellEnd"/>
      <w:r w:rsidRPr="00717B38">
        <w:rPr>
          <w:rFonts w:ascii="Calibri" w:hAnsi="Calibri" w:cs="Calibri"/>
          <w:color w:val="000000" w:themeColor="text1"/>
          <w:sz w:val="20"/>
          <w:szCs w:val="20"/>
          <w:lang w:val="nl-NL"/>
        </w:rPr>
        <w:t xml:space="preserve"> </w:t>
      </w:r>
      <w:proofErr w:type="spellStart"/>
      <w:r w:rsidRPr="00717B38">
        <w:rPr>
          <w:rFonts w:ascii="Calibri" w:hAnsi="Calibri" w:cs="Calibri"/>
          <w:color w:val="000000" w:themeColor="text1"/>
          <w:sz w:val="20"/>
          <w:szCs w:val="20"/>
          <w:lang w:val="nl-NL"/>
        </w:rPr>
        <w:t>Ministry</w:t>
      </w:r>
      <w:proofErr w:type="spellEnd"/>
      <w:r w:rsidRPr="00717B38">
        <w:rPr>
          <w:rFonts w:ascii="Calibri" w:hAnsi="Calibri" w:cs="Calibri"/>
          <w:color w:val="000000" w:themeColor="text1"/>
          <w:sz w:val="20"/>
          <w:szCs w:val="20"/>
          <w:lang w:val="nl-NL"/>
        </w:rPr>
        <w:t>.</w:t>
      </w:r>
    </w:p>
    <w:p w14:paraId="324C3FED" w14:textId="77777777" w:rsidR="00717B38" w:rsidRPr="00717B38" w:rsidRDefault="00717B38" w:rsidP="00717B38">
      <w:pPr>
        <w:pStyle w:val="Default"/>
        <w:suppressAutoHyphens/>
        <w:jc w:val="both"/>
        <w:rPr>
          <w:rFonts w:ascii="Calibri" w:hAnsi="Calibri" w:cs="Calibri"/>
          <w:color w:val="000000" w:themeColor="text1"/>
          <w:sz w:val="20"/>
          <w:szCs w:val="20"/>
        </w:rPr>
      </w:pPr>
    </w:p>
    <w:p w14:paraId="323D480E" w14:textId="77777777" w:rsidR="00717B38" w:rsidRPr="00717B38" w:rsidRDefault="00717B38" w:rsidP="00717B38">
      <w:pPr>
        <w:pStyle w:val="Default"/>
        <w:suppressAutoHyphens/>
        <w:jc w:val="both"/>
        <w:rPr>
          <w:rStyle w:val="None"/>
          <w:rFonts w:ascii="Calibri" w:eastAsia="Garamond" w:hAnsi="Calibri" w:cs="Calibri"/>
          <w:color w:val="000000" w:themeColor="text1"/>
          <w:sz w:val="20"/>
          <w:szCs w:val="20"/>
        </w:rPr>
      </w:pPr>
    </w:p>
    <w:p w14:paraId="48884D49" w14:textId="6E1E1AD9" w:rsidR="00717B38" w:rsidRPr="00717B38" w:rsidRDefault="00717B38" w:rsidP="00717B38">
      <w:pPr>
        <w:pStyle w:val="Default"/>
        <w:suppressAutoHyphens/>
        <w:jc w:val="both"/>
        <w:rPr>
          <w:rStyle w:val="None"/>
          <w:rFonts w:ascii="Calibri" w:eastAsia="Garamond" w:hAnsi="Calibri" w:cs="Calibri"/>
          <w:color w:val="000000" w:themeColor="text1"/>
          <w:sz w:val="20"/>
          <w:szCs w:val="20"/>
        </w:rPr>
      </w:pPr>
      <w:r w:rsidRPr="00717B38">
        <w:rPr>
          <w:rStyle w:val="None"/>
          <w:rFonts w:ascii="Calibri" w:hAnsi="Calibri" w:cs="Calibri"/>
          <w:color w:val="000000" w:themeColor="text1"/>
          <w:sz w:val="20"/>
          <w:szCs w:val="20"/>
        </w:rPr>
        <w:t xml:space="preserve">Your support will make a difference in the life of a child and significantly impact the future of our community.  Thank you again for your generous donation.  </w:t>
      </w:r>
      <w:bookmarkStart w:id="0" w:name="_GoBack"/>
      <w:bookmarkEnd w:id="0"/>
    </w:p>
    <w:p w14:paraId="2B3CC38D" w14:textId="478B5D54" w:rsidR="00717B38" w:rsidRPr="00717B38" w:rsidRDefault="00717B38" w:rsidP="00717B38">
      <w:pPr>
        <w:pStyle w:val="Heading4"/>
        <w:suppressAutoHyphens/>
        <w:jc w:val="both"/>
        <w:rPr>
          <w:rFonts w:ascii="Calibri" w:hAnsi="Calibri" w:cs="Calibri"/>
          <w:noProof/>
          <w:color w:val="000000" w:themeColor="text1"/>
          <w:sz w:val="20"/>
          <w:szCs w:val="20"/>
        </w:rPr>
      </w:pPr>
      <w:r w:rsidRPr="00717B38">
        <w:rPr>
          <w:rStyle w:val="None"/>
          <w:rFonts w:ascii="Calibri" w:hAnsi="Calibri" w:cs="Calibri"/>
          <w:color w:val="000000" w:themeColor="text1"/>
          <w:sz w:val="20"/>
          <w:szCs w:val="20"/>
          <w14:textOutline w14:w="12700" w14:cap="flat" w14:cmpd="sng" w14:algn="ctr">
            <w14:noFill/>
            <w14:prstDash w14:val="solid"/>
            <w14:miter w14:lim="400000"/>
          </w14:textOutline>
        </w:rPr>
        <w:t>Sincerely,</w:t>
      </w:r>
      <w:r w:rsidRPr="00717B38">
        <w:rPr>
          <w:rFonts w:ascii="Calibri" w:hAnsi="Calibri" w:cs="Calibri"/>
          <w:noProof/>
          <w:color w:val="000000" w:themeColor="text1"/>
          <w:sz w:val="20"/>
          <w:szCs w:val="20"/>
        </w:rPr>
        <w:t xml:space="preserve"> </w:t>
      </w:r>
    </w:p>
    <w:p w14:paraId="5028F9B3" w14:textId="4CD4274E" w:rsidR="003766DD" w:rsidRPr="00717B38" w:rsidRDefault="00717B38" w:rsidP="00717B38">
      <w:pPr>
        <w:rPr>
          <w:rFonts w:ascii="Open Sans" w:eastAsia="Open Sans" w:hAnsi="Open Sans" w:cs="Open Sans"/>
          <w:color w:val="000000" w:themeColor="text1"/>
          <w:sz w:val="20"/>
          <w:szCs w:val="20"/>
        </w:rPr>
      </w:pPr>
      <w:r w:rsidRPr="00717B38">
        <w:rPr>
          <w:rFonts w:ascii="Calibri" w:hAnsi="Calibri" w:cs="Calibri"/>
          <w:color w:val="000000" w:themeColor="text1"/>
          <w:sz w:val="20"/>
          <w:szCs w:val="20"/>
          <w:highlight w:val="yellow"/>
        </w:rPr>
        <w:t>XXXXXX</w:t>
      </w:r>
    </w:p>
    <w:sectPr w:rsidR="003766DD" w:rsidRPr="00717B3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Open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35348"/>
    <w:multiLevelType w:val="hybridMultilevel"/>
    <w:tmpl w:val="8C6C79EC"/>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AF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1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E2B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80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811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A4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40F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010C4D"/>
    <w:multiLevelType w:val="multilevel"/>
    <w:tmpl w:val="21CC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DD"/>
    <w:rsid w:val="003766DD"/>
    <w:rsid w:val="00654EA0"/>
    <w:rsid w:val="0071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AC75"/>
  <w15:docId w15:val="{E2747833-74BA-6B4F-B1EE-E107A613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link w:val="BodyTextChar"/>
    <w:rsid w:val="00371553"/>
    <w:pPr>
      <w:pBdr>
        <w:top w:val="nil"/>
        <w:left w:val="nil"/>
        <w:bottom w:val="nil"/>
        <w:right w:val="nil"/>
        <w:between w:val="nil"/>
        <w:bar w:val="nil"/>
      </w:pBdr>
      <w:spacing w:line="240" w:lineRule="auto"/>
      <w:jc w:val="both"/>
    </w:pPr>
    <w:rPr>
      <w:rFonts w:ascii="Times New Roman" w:eastAsia="Arial Unicode MS" w:hAnsi="Times New Roman" w:cs="Arial Unicode MS"/>
      <w:color w:val="000000"/>
      <w:sz w:val="20"/>
      <w:szCs w:val="20"/>
      <w:u w:color="000000"/>
      <w:bdr w:val="nil"/>
      <w:lang w:val="en-US"/>
    </w:rPr>
  </w:style>
  <w:style w:type="character" w:customStyle="1" w:styleId="BodyTextChar">
    <w:name w:val="Body Text Char"/>
    <w:basedOn w:val="DefaultParagraphFont"/>
    <w:link w:val="BodyText"/>
    <w:rsid w:val="00371553"/>
    <w:rPr>
      <w:rFonts w:ascii="Times New Roman" w:eastAsia="Arial Unicode MS" w:hAnsi="Times New Roman" w:cs="Arial Unicode MS"/>
      <w:color w:val="000000"/>
      <w:sz w:val="20"/>
      <w:szCs w:val="20"/>
      <w:u w:color="000000"/>
      <w:bdr w:val="nil"/>
      <w:lang w:val="en-US"/>
    </w:rPr>
  </w:style>
  <w:style w:type="paragraph" w:styleId="Revision">
    <w:name w:val="Revision"/>
    <w:hidden/>
    <w:uiPriority w:val="99"/>
    <w:semiHidden/>
    <w:rsid w:val="005443D4"/>
    <w:pPr>
      <w:spacing w:line="240" w:lineRule="auto"/>
    </w:pPr>
  </w:style>
  <w:style w:type="paragraph" w:customStyle="1" w:styleId="Default">
    <w:name w:val="Default"/>
    <w:rsid w:val="00717B38"/>
    <w:pPr>
      <w:pBdr>
        <w:top w:val="nil"/>
        <w:left w:val="nil"/>
        <w:bottom w:val="nil"/>
        <w:right w:val="nil"/>
        <w:between w:val="nil"/>
        <w:bar w:val="nil"/>
      </w:pBdr>
      <w:spacing w:line="240" w:lineRule="auto"/>
    </w:pPr>
    <w:rPr>
      <w:rFonts w:ascii="Helvetica Neue" w:eastAsia="Helvetica Neue" w:hAnsi="Helvetica Neue" w:cs="Helvetica Neue"/>
      <w:color w:val="000000"/>
      <w:u w:color="000000"/>
      <w:bdr w:val="nil"/>
      <w:lang w:val="en-US"/>
      <w14:textOutline w14:w="12700" w14:cap="flat" w14:cmpd="sng" w14:algn="ctr">
        <w14:noFill/>
        <w14:prstDash w14:val="solid"/>
        <w14:miter w14:lim="400000"/>
      </w14:textOutline>
    </w:rPr>
  </w:style>
  <w:style w:type="character" w:customStyle="1" w:styleId="None">
    <w:name w:val="None"/>
    <w:rsid w:val="0071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CwdIMGhZykeOtrLDklgrKAc8w==">AMUW2mUlpKhCHEBmwrvBlA0lSNyJDvghzWzocyNUg7orqqlIfFwiqkguva7SUiHVbfQ3ZW6NGw6KZUSoanmauJXdyhMK+fPNWTnJheBaAneW+zFuxXiaYKc=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059F14-FB35-46AF-ACC8-0639216CA0C2}"/>
</file>

<file path=customXml/itemProps3.xml><?xml version="1.0" encoding="utf-8"?>
<ds:datastoreItem xmlns:ds="http://schemas.openxmlformats.org/officeDocument/2006/customXml" ds:itemID="{4B3EE25E-A9D2-4414-9F09-E1358CB0FD64}"/>
</file>

<file path=customXml/itemProps4.xml><?xml version="1.0" encoding="utf-8"?>
<ds:datastoreItem xmlns:ds="http://schemas.openxmlformats.org/officeDocument/2006/customXml" ds:itemID="{624E9F59-F324-4D0A-ABC4-6AF577DCB9C7}"/>
</file>

<file path=docProps/app.xml><?xml version="1.0" encoding="utf-8"?>
<Properties xmlns="http://schemas.openxmlformats.org/officeDocument/2006/extended-properties" xmlns:vt="http://schemas.openxmlformats.org/officeDocument/2006/docPropsVTypes">
  <Template>Normal.dotm</Template>
  <TotalTime>13</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Coyle</dc:creator>
  <cp:lastModifiedBy>Tracy Dehoop</cp:lastModifiedBy>
  <cp:revision>3</cp:revision>
  <dcterms:created xsi:type="dcterms:W3CDTF">2021-02-15T22:16:00Z</dcterms:created>
  <dcterms:modified xsi:type="dcterms:W3CDTF">2021-03-20T22:14:00Z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